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00000001" w14:textId="77777777" w:rsidR="00D82C3E" w:rsidRPr="0049371D" w:rsidRDefault="00847285" w:rsidP="0049371D">
      <w:pPr>
        <w:pBdr>
          <w:top w:val="nil"/>
          <w:left w:val="nil"/>
          <w:bottom w:val="nil"/>
          <w:right w:val="nil"/>
          <w:between w:val="nil"/>
        </w:pBdr>
        <w:spacing w:line="276" w:lineRule="auto"/>
        <w:jc w:val="center"/>
        <w:rPr>
          <w:color w:val="000000"/>
        </w:rPr>
      </w:pPr>
      <w:r w:rsidRPr="0049371D">
        <w:rPr>
          <w:color w:val="000000"/>
        </w:rPr>
        <w:t>UMOWA ………….</w:t>
      </w:r>
    </w:p>
    <w:p w14:paraId="00000002" w14:textId="77777777" w:rsidR="00D82C3E" w:rsidRPr="0049371D" w:rsidRDefault="00D82C3E" w:rsidP="0049371D">
      <w:pPr>
        <w:tabs>
          <w:tab w:val="left" w:pos="7711"/>
        </w:tabs>
        <w:spacing w:line="276" w:lineRule="auto"/>
        <w:jc w:val="both"/>
      </w:pPr>
    </w:p>
    <w:p w14:paraId="00000003" w14:textId="56663343" w:rsidR="00D82C3E" w:rsidRPr="0049371D" w:rsidRDefault="00A235A3" w:rsidP="0049371D">
      <w:pPr>
        <w:tabs>
          <w:tab w:val="left" w:pos="7711"/>
        </w:tabs>
        <w:spacing w:line="276" w:lineRule="auto"/>
        <w:jc w:val="both"/>
      </w:pPr>
      <w:r w:rsidRPr="0049371D">
        <w:t>zawarta w dniu ……………</w:t>
      </w:r>
      <w:r w:rsidR="00847285" w:rsidRPr="0049371D">
        <w:t xml:space="preserve"> 2026 roku w Dukli pomiędzy: </w:t>
      </w:r>
    </w:p>
    <w:p w14:paraId="00000004" w14:textId="77777777" w:rsidR="00D82C3E" w:rsidRPr="0049371D" w:rsidRDefault="00D82C3E" w:rsidP="0049371D">
      <w:pPr>
        <w:tabs>
          <w:tab w:val="left" w:pos="7711"/>
        </w:tabs>
        <w:spacing w:line="276" w:lineRule="auto"/>
        <w:jc w:val="both"/>
      </w:pPr>
    </w:p>
    <w:p w14:paraId="00000005" w14:textId="77777777" w:rsidR="00D82C3E" w:rsidRPr="0049371D" w:rsidRDefault="00847285" w:rsidP="0049371D">
      <w:pPr>
        <w:tabs>
          <w:tab w:val="left" w:pos="7711"/>
        </w:tabs>
        <w:spacing w:line="276" w:lineRule="auto"/>
        <w:jc w:val="both"/>
      </w:pPr>
      <w:r w:rsidRPr="0049371D">
        <w:rPr>
          <w:b/>
          <w:bCs/>
        </w:rPr>
        <w:t>Gminą Dukla</w:t>
      </w:r>
      <w:r w:rsidRPr="0049371D">
        <w:t xml:space="preserve">, Trakt Węgierski 11, 38-450 Dukla, </w:t>
      </w:r>
    </w:p>
    <w:p w14:paraId="00000006" w14:textId="3342AC5D" w:rsidR="00D82C3E" w:rsidRPr="0049371D" w:rsidRDefault="00847285" w:rsidP="0049371D">
      <w:pPr>
        <w:tabs>
          <w:tab w:val="left" w:pos="7711"/>
        </w:tabs>
        <w:spacing w:line="276" w:lineRule="auto"/>
        <w:jc w:val="both"/>
        <w:rPr>
          <w:color w:val="4A4B4B"/>
          <w:shd w:val="clear" w:color="auto" w:fill="FCFCFC"/>
        </w:rPr>
      </w:pPr>
      <w:r w:rsidRPr="0049371D">
        <w:t>NIP: 684-23-64-450, REGON: 370440531</w:t>
      </w:r>
      <w:r w:rsidR="0049371D" w:rsidRPr="0049371D">
        <w:t xml:space="preserve"> </w:t>
      </w:r>
    </w:p>
    <w:p w14:paraId="00000007" w14:textId="77777777" w:rsidR="00D82C3E" w:rsidRPr="0049371D" w:rsidRDefault="00847285" w:rsidP="0049371D">
      <w:pPr>
        <w:tabs>
          <w:tab w:val="left" w:pos="7711"/>
        </w:tabs>
        <w:spacing w:line="276" w:lineRule="auto"/>
        <w:jc w:val="both"/>
      </w:pPr>
      <w:r w:rsidRPr="0049371D">
        <w:t xml:space="preserve">reprezentowaną przez: Krystynę </w:t>
      </w:r>
      <w:proofErr w:type="spellStart"/>
      <w:r w:rsidRPr="0049371D">
        <w:t>Andruch</w:t>
      </w:r>
      <w:proofErr w:type="spellEnd"/>
      <w:r w:rsidRPr="0049371D">
        <w:t xml:space="preserve"> – Burmistrza Dukli,</w:t>
      </w:r>
    </w:p>
    <w:p w14:paraId="00000008" w14:textId="77777777" w:rsidR="00D82C3E" w:rsidRPr="0049371D" w:rsidRDefault="00847285" w:rsidP="0049371D">
      <w:pPr>
        <w:tabs>
          <w:tab w:val="left" w:pos="7711"/>
        </w:tabs>
        <w:spacing w:line="276" w:lineRule="auto"/>
        <w:ind w:left="180" w:hanging="180"/>
        <w:jc w:val="both"/>
        <w:rPr>
          <w:b/>
          <w:bCs/>
        </w:rPr>
      </w:pPr>
      <w:r w:rsidRPr="0049371D">
        <w:t>zwaną dalej</w:t>
      </w:r>
      <w:r w:rsidRPr="0049371D">
        <w:rPr>
          <w:b/>
          <w:bCs/>
        </w:rPr>
        <w:t xml:space="preserve"> „ZAMAWIAJĄCYM”</w:t>
      </w:r>
    </w:p>
    <w:p w14:paraId="0000000A" w14:textId="77777777" w:rsidR="00D82C3E" w:rsidRPr="0049371D" w:rsidRDefault="00847285" w:rsidP="0049371D">
      <w:pPr>
        <w:tabs>
          <w:tab w:val="left" w:pos="7711"/>
        </w:tabs>
        <w:spacing w:line="276" w:lineRule="auto"/>
        <w:jc w:val="both"/>
      </w:pPr>
      <w:r w:rsidRPr="0049371D">
        <w:t xml:space="preserve">a </w:t>
      </w:r>
    </w:p>
    <w:p w14:paraId="0000000C" w14:textId="77777777" w:rsidR="00D82C3E" w:rsidRPr="0049371D" w:rsidRDefault="00847285" w:rsidP="0049371D">
      <w:pPr>
        <w:spacing w:line="276" w:lineRule="auto"/>
        <w:jc w:val="both"/>
        <w:rPr>
          <w:color w:val="000000"/>
        </w:rPr>
      </w:pPr>
      <w:r w:rsidRPr="0049371D">
        <w:t>………………………………………………………………………………………………………………………………………………………………………………………………………………………………………………………………………………………………………</w:t>
      </w:r>
    </w:p>
    <w:p w14:paraId="0000000E" w14:textId="3889AE21" w:rsidR="00D82C3E" w:rsidRPr="0049371D" w:rsidRDefault="00847285" w:rsidP="0049371D">
      <w:pPr>
        <w:tabs>
          <w:tab w:val="left" w:pos="7711"/>
        </w:tabs>
        <w:spacing w:line="276" w:lineRule="auto"/>
        <w:jc w:val="both"/>
        <w:rPr>
          <w:b/>
          <w:bCs/>
        </w:rPr>
      </w:pPr>
      <w:r w:rsidRPr="0049371D">
        <w:t>zwanym dalej</w:t>
      </w:r>
      <w:r w:rsidR="0049371D" w:rsidRPr="0049371D">
        <w:t xml:space="preserve"> </w:t>
      </w:r>
      <w:r w:rsidRPr="0049371D">
        <w:rPr>
          <w:b/>
          <w:bCs/>
        </w:rPr>
        <w:t>„WYKONAWCĄ”</w:t>
      </w:r>
    </w:p>
    <w:p w14:paraId="22B3DAD2" w14:textId="77777777" w:rsidR="0049371D" w:rsidRPr="0049371D" w:rsidRDefault="0049371D" w:rsidP="0049371D">
      <w:pPr>
        <w:widowControl w:val="0"/>
        <w:pBdr>
          <w:top w:val="nil"/>
          <w:left w:val="nil"/>
          <w:bottom w:val="nil"/>
          <w:right w:val="nil"/>
          <w:between w:val="nil"/>
        </w:pBdr>
        <w:spacing w:line="276" w:lineRule="auto"/>
        <w:jc w:val="both"/>
        <w:rPr>
          <w:color w:val="000000"/>
        </w:rPr>
      </w:pPr>
      <w:bookmarkStart w:id="0" w:name="_1tm86edqarww" w:colFirst="0" w:colLast="0"/>
      <w:bookmarkEnd w:id="0"/>
    </w:p>
    <w:p w14:paraId="2F762666" w14:textId="10CCFA88" w:rsidR="00CC6340" w:rsidRPr="0049371D" w:rsidRDefault="00847285" w:rsidP="0049371D">
      <w:pPr>
        <w:widowControl w:val="0"/>
        <w:pBdr>
          <w:top w:val="nil"/>
          <w:left w:val="nil"/>
          <w:bottom w:val="nil"/>
          <w:right w:val="nil"/>
          <w:between w:val="nil"/>
        </w:pBdr>
        <w:spacing w:line="276" w:lineRule="auto"/>
        <w:jc w:val="both"/>
        <w:rPr>
          <w:b/>
          <w:bCs/>
          <w:color w:val="000000"/>
          <w:lang w:val="pl-PL"/>
        </w:rPr>
      </w:pPr>
      <w:r w:rsidRPr="0049371D">
        <w:rPr>
          <w:color w:val="000000"/>
        </w:rPr>
        <w:t xml:space="preserve">W wyniku rozstrzygniętego postępowania o udzielenie zamówienia publicznego (sygnatura: </w:t>
      </w:r>
      <w:r w:rsidR="009E7290" w:rsidRPr="0049371D">
        <w:rPr>
          <w:color w:val="000000"/>
        </w:rPr>
        <w:t>I.271</w:t>
      </w:r>
      <w:r w:rsidR="009E7290" w:rsidRPr="0049371D">
        <w:rPr>
          <w:color w:val="000000"/>
        </w:rPr>
        <w:t>.2.</w:t>
      </w:r>
      <w:r w:rsidR="009E7290" w:rsidRPr="0049371D">
        <w:rPr>
          <w:color w:val="000000"/>
        </w:rPr>
        <w:t>2026</w:t>
      </w:r>
      <w:r w:rsidRPr="0049371D">
        <w:rPr>
          <w:color w:val="000000"/>
        </w:rPr>
        <w:t>), przeprowadzonego w trybie podstawowym, na podstawie art. 275 pkt 1 ustawy z dnia 11 września 2019 roku - Prawo zamówień publicznych (Dz. U. z 2024 r., poz. 13</w:t>
      </w:r>
      <w:r w:rsidR="005F762A" w:rsidRPr="0049371D">
        <w:rPr>
          <w:color w:val="000000"/>
        </w:rPr>
        <w:t>20 ze zmianami</w:t>
      </w:r>
      <w:r w:rsidRPr="0049371D">
        <w:rPr>
          <w:color w:val="000000"/>
        </w:rPr>
        <w:t xml:space="preserve">), zwaną dalej „ustawą </w:t>
      </w:r>
      <w:proofErr w:type="spellStart"/>
      <w:r w:rsidRPr="0049371D">
        <w:rPr>
          <w:color w:val="000000"/>
        </w:rPr>
        <w:t>Pzp</w:t>
      </w:r>
      <w:proofErr w:type="spellEnd"/>
      <w:r w:rsidRPr="0049371D">
        <w:rPr>
          <w:color w:val="000000"/>
        </w:rPr>
        <w:t>”, została zawarta umowa na realizację zamówienia pod nazwą:</w:t>
      </w:r>
      <w:r w:rsidRPr="0049371D">
        <w:rPr>
          <w:color w:val="000000"/>
          <w:highlight w:val="white"/>
        </w:rPr>
        <w:t xml:space="preserve"> </w:t>
      </w:r>
      <w:bookmarkStart w:id="1" w:name="_Hlk220053532"/>
      <w:r w:rsidR="00CC6340" w:rsidRPr="0049371D">
        <w:rPr>
          <w:color w:val="000000"/>
        </w:rPr>
        <w:t>„</w:t>
      </w:r>
      <w:r w:rsidR="00CC6340" w:rsidRPr="0049371D">
        <w:rPr>
          <w:color w:val="000000"/>
          <w:lang w:val="pl-PL"/>
        </w:rPr>
        <w:t>Odbiór, transport i zagospodarowanie odpadów (odpadów budowlanych, wielkogabarytowych, odzieży i tekstyliów) oraz zagospodarowanie odpadów niebezpiecznych (opakowania zawierające pozostałości substancji niebezpiecznych lub nimi zanieczyszczone, leki) zebranych w Gminnym Punkcie Selektywnej Zbiórki Odpadów Komunalnych w Dukli”</w:t>
      </w:r>
      <w:r w:rsidR="005F762A" w:rsidRPr="0049371D">
        <w:rPr>
          <w:color w:val="000000"/>
          <w:lang w:val="pl-PL"/>
        </w:rPr>
        <w:t>.</w:t>
      </w:r>
      <w:r w:rsidR="00CC6340" w:rsidRPr="0049371D">
        <w:rPr>
          <w:b/>
          <w:bCs/>
          <w:color w:val="000000"/>
          <w:lang w:val="pl-PL"/>
        </w:rPr>
        <w:t xml:space="preserve"> </w:t>
      </w:r>
      <w:bookmarkEnd w:id="1"/>
    </w:p>
    <w:p w14:paraId="00000011" w14:textId="62ABF011" w:rsidR="00D82C3E" w:rsidRPr="0049371D" w:rsidRDefault="00D82C3E" w:rsidP="0049371D">
      <w:pPr>
        <w:tabs>
          <w:tab w:val="left" w:pos="7711"/>
        </w:tabs>
        <w:spacing w:line="276" w:lineRule="auto"/>
        <w:jc w:val="both"/>
        <w:rPr>
          <w:color w:val="000000"/>
          <w:lang w:val="pl-PL"/>
        </w:rPr>
      </w:pPr>
    </w:p>
    <w:p w14:paraId="00000012" w14:textId="77777777" w:rsidR="00D82C3E" w:rsidRPr="0049371D" w:rsidRDefault="00847285" w:rsidP="0049371D">
      <w:pPr>
        <w:spacing w:line="276" w:lineRule="auto"/>
        <w:jc w:val="center"/>
        <w:rPr>
          <w:b/>
          <w:bCs/>
        </w:rPr>
      </w:pPr>
      <w:r w:rsidRPr="0049371D">
        <w:rPr>
          <w:b/>
          <w:bCs/>
        </w:rPr>
        <w:t>§ 1</w:t>
      </w:r>
    </w:p>
    <w:p w14:paraId="00000013" w14:textId="77777777" w:rsidR="00D82C3E" w:rsidRPr="0049371D" w:rsidRDefault="00847285" w:rsidP="0049371D">
      <w:pPr>
        <w:numPr>
          <w:ilvl w:val="0"/>
          <w:numId w:val="11"/>
        </w:numPr>
        <w:pBdr>
          <w:top w:val="nil"/>
          <w:left w:val="nil"/>
          <w:bottom w:val="nil"/>
          <w:right w:val="nil"/>
          <w:between w:val="nil"/>
        </w:pBdr>
        <w:spacing w:line="276" w:lineRule="auto"/>
        <w:jc w:val="both"/>
        <w:rPr>
          <w:iCs/>
        </w:rPr>
      </w:pPr>
      <w:r w:rsidRPr="0049371D">
        <w:rPr>
          <w:iCs/>
          <w:color w:val="000000"/>
        </w:rPr>
        <w:t>Zamawiający zleca usługę transportu oraz zagospodarowania następujących frakcji odpadów:</w:t>
      </w:r>
    </w:p>
    <w:p w14:paraId="00000014" w14:textId="6CC89C8D" w:rsidR="00D82C3E" w:rsidRPr="0049371D" w:rsidRDefault="00847285" w:rsidP="0049371D">
      <w:pPr>
        <w:numPr>
          <w:ilvl w:val="0"/>
          <w:numId w:val="15"/>
        </w:numPr>
        <w:pBdr>
          <w:top w:val="nil"/>
          <w:left w:val="nil"/>
          <w:bottom w:val="nil"/>
          <w:right w:val="nil"/>
          <w:between w:val="nil"/>
        </w:pBdr>
        <w:spacing w:line="276" w:lineRule="auto"/>
        <w:jc w:val="both"/>
        <w:rPr>
          <w:iCs/>
        </w:rPr>
      </w:pPr>
      <w:r w:rsidRPr="0049371D">
        <w:rPr>
          <w:iCs/>
          <w:color w:val="000000"/>
        </w:rPr>
        <w:t>Zadanie 1 - odpady wielkogabarytowe</w:t>
      </w:r>
      <w:r w:rsidR="0049371D" w:rsidRPr="0049371D">
        <w:rPr>
          <w:iCs/>
          <w:color w:val="000000"/>
        </w:rPr>
        <w:t xml:space="preserve"> </w:t>
      </w:r>
      <w:r w:rsidRPr="0049371D">
        <w:rPr>
          <w:iCs/>
          <w:color w:val="000000"/>
        </w:rPr>
        <w:t>(20 03 07),</w:t>
      </w:r>
    </w:p>
    <w:p w14:paraId="00000015" w14:textId="6FB5E4BD" w:rsidR="00D82C3E" w:rsidRPr="0049371D" w:rsidRDefault="00847285" w:rsidP="0049371D">
      <w:pPr>
        <w:numPr>
          <w:ilvl w:val="0"/>
          <w:numId w:val="15"/>
        </w:numPr>
        <w:pBdr>
          <w:top w:val="nil"/>
          <w:left w:val="nil"/>
          <w:bottom w:val="nil"/>
          <w:right w:val="nil"/>
          <w:between w:val="nil"/>
        </w:pBdr>
        <w:spacing w:line="276" w:lineRule="auto"/>
        <w:jc w:val="both"/>
        <w:rPr>
          <w:iCs/>
        </w:rPr>
      </w:pPr>
      <w:r w:rsidRPr="0049371D">
        <w:rPr>
          <w:iCs/>
          <w:color w:val="000000"/>
        </w:rPr>
        <w:t>Zadanie 2 - odzież</w:t>
      </w:r>
      <w:r w:rsidR="0049371D" w:rsidRPr="0049371D">
        <w:rPr>
          <w:iCs/>
          <w:color w:val="000000"/>
        </w:rPr>
        <w:t xml:space="preserve"> </w:t>
      </w:r>
      <w:r w:rsidRPr="0049371D">
        <w:rPr>
          <w:iCs/>
          <w:color w:val="000000"/>
        </w:rPr>
        <w:t>i tekstylia (20 01 10, 20 01 11),</w:t>
      </w:r>
    </w:p>
    <w:p w14:paraId="00000016" w14:textId="6A1841B3" w:rsidR="00D82C3E" w:rsidRPr="0049371D" w:rsidRDefault="00847285" w:rsidP="0049371D">
      <w:pPr>
        <w:numPr>
          <w:ilvl w:val="0"/>
          <w:numId w:val="15"/>
        </w:numPr>
        <w:pBdr>
          <w:top w:val="nil"/>
          <w:left w:val="nil"/>
          <w:bottom w:val="nil"/>
          <w:right w:val="nil"/>
          <w:between w:val="nil"/>
        </w:pBdr>
        <w:spacing w:line="276" w:lineRule="auto"/>
        <w:jc w:val="both"/>
        <w:rPr>
          <w:iCs/>
        </w:rPr>
      </w:pPr>
      <w:r w:rsidRPr="0049371D">
        <w:rPr>
          <w:iCs/>
          <w:color w:val="000000"/>
        </w:rPr>
        <w:t xml:space="preserve">Zadanie 3 - zmieszane odpady z budowy, remontów i demontażu inne niż wymienione </w:t>
      </w:r>
      <w:r w:rsidR="00793AE8" w:rsidRPr="0049371D">
        <w:rPr>
          <w:iCs/>
          <w:color w:val="000000"/>
        </w:rPr>
        <w:br/>
      </w:r>
      <w:r w:rsidRPr="0049371D">
        <w:rPr>
          <w:iCs/>
          <w:color w:val="000000"/>
        </w:rPr>
        <w:t>w 17 09 01, 17 09 02 i 17 09 03 (17 09 04)</w:t>
      </w:r>
    </w:p>
    <w:p w14:paraId="00000017" w14:textId="77777777" w:rsidR="00D82C3E" w:rsidRPr="0049371D" w:rsidRDefault="00847285" w:rsidP="0049371D">
      <w:pPr>
        <w:pBdr>
          <w:top w:val="nil"/>
          <w:left w:val="nil"/>
          <w:bottom w:val="nil"/>
          <w:right w:val="nil"/>
          <w:between w:val="nil"/>
        </w:pBdr>
        <w:spacing w:line="276" w:lineRule="auto"/>
        <w:jc w:val="both"/>
        <w:rPr>
          <w:iCs/>
        </w:rPr>
      </w:pPr>
      <w:r w:rsidRPr="0049371D">
        <w:rPr>
          <w:iCs/>
        </w:rPr>
        <w:t>2. Zamawiający zleca usługę zagospodarowania następujących frakcji odpadów:</w:t>
      </w:r>
    </w:p>
    <w:p w14:paraId="00000018" w14:textId="77777777" w:rsidR="00D82C3E" w:rsidRPr="0049371D" w:rsidRDefault="00847285" w:rsidP="0049371D">
      <w:pPr>
        <w:numPr>
          <w:ilvl w:val="0"/>
          <w:numId w:val="18"/>
        </w:numPr>
        <w:pBdr>
          <w:top w:val="nil"/>
          <w:left w:val="nil"/>
          <w:bottom w:val="nil"/>
          <w:right w:val="nil"/>
          <w:between w:val="nil"/>
        </w:pBdr>
        <w:spacing w:line="276" w:lineRule="auto"/>
        <w:jc w:val="both"/>
        <w:rPr>
          <w:iCs/>
        </w:rPr>
      </w:pPr>
      <w:r w:rsidRPr="0049371D">
        <w:rPr>
          <w:iCs/>
        </w:rPr>
        <w:t>Zadanie nr 4 – zagospodarowanie opakowań zawierające pozostałości substancji niebezpiecznych lub nimi zanieczyszczonych (15 01 10*)</w:t>
      </w:r>
    </w:p>
    <w:p w14:paraId="00000019" w14:textId="59CAB9A9" w:rsidR="00D82C3E" w:rsidRPr="0049371D" w:rsidRDefault="00847285" w:rsidP="0049371D">
      <w:pPr>
        <w:numPr>
          <w:ilvl w:val="0"/>
          <w:numId w:val="18"/>
        </w:numPr>
        <w:pBdr>
          <w:top w:val="nil"/>
          <w:left w:val="nil"/>
          <w:bottom w:val="nil"/>
          <w:right w:val="nil"/>
          <w:between w:val="nil"/>
        </w:pBdr>
        <w:spacing w:line="276" w:lineRule="auto"/>
        <w:jc w:val="both"/>
        <w:rPr>
          <w:iCs/>
        </w:rPr>
      </w:pPr>
      <w:r w:rsidRPr="0049371D">
        <w:rPr>
          <w:iCs/>
        </w:rPr>
        <w:t xml:space="preserve">Zadanie nr 5 </w:t>
      </w:r>
      <w:r w:rsidR="006032C7" w:rsidRPr="0049371D">
        <w:rPr>
          <w:iCs/>
        </w:rPr>
        <w:t xml:space="preserve">- </w:t>
      </w:r>
      <w:r w:rsidRPr="0049371D">
        <w:rPr>
          <w:iCs/>
        </w:rPr>
        <w:t xml:space="preserve">zagospodarowanie (unieszkodliwianie) odpadów – leki </w:t>
      </w:r>
      <w:r w:rsidR="000122D8" w:rsidRPr="0049371D">
        <w:rPr>
          <w:iCs/>
        </w:rPr>
        <w:t xml:space="preserve">cytotoksyczne </w:t>
      </w:r>
      <w:r w:rsidR="00C63DCE" w:rsidRPr="0049371D">
        <w:rPr>
          <w:iCs/>
        </w:rPr>
        <w:br/>
      </w:r>
      <w:r w:rsidR="000122D8" w:rsidRPr="0049371D">
        <w:rPr>
          <w:iCs/>
        </w:rPr>
        <w:t xml:space="preserve">i cytostatyczne </w:t>
      </w:r>
      <w:r w:rsidRPr="0049371D">
        <w:rPr>
          <w:iCs/>
        </w:rPr>
        <w:t xml:space="preserve">i leki inne </w:t>
      </w:r>
      <w:r w:rsidR="000122D8" w:rsidRPr="0049371D">
        <w:rPr>
          <w:iCs/>
        </w:rPr>
        <w:t>niż wymienione w 20 01 31</w:t>
      </w:r>
      <w:r w:rsidRPr="0049371D">
        <w:rPr>
          <w:iCs/>
        </w:rPr>
        <w:t xml:space="preserve"> (20 01 31*, 20 01 32) </w:t>
      </w:r>
    </w:p>
    <w:p w14:paraId="0000001A" w14:textId="4BE7A969" w:rsidR="00D82C3E" w:rsidRPr="0049371D" w:rsidRDefault="00847285" w:rsidP="0049371D">
      <w:pPr>
        <w:pBdr>
          <w:top w:val="nil"/>
          <w:left w:val="nil"/>
          <w:bottom w:val="nil"/>
          <w:right w:val="nil"/>
          <w:between w:val="nil"/>
        </w:pBdr>
        <w:spacing w:line="276" w:lineRule="auto"/>
        <w:ind w:left="360"/>
        <w:jc w:val="both"/>
        <w:rPr>
          <w:color w:val="000000"/>
        </w:rPr>
      </w:pPr>
      <w:r w:rsidRPr="0049371D">
        <w:rPr>
          <w:color w:val="000000"/>
        </w:rPr>
        <w:t>pochodzących z Gminnego Punktu Selektywnej Zbiórki Odpadów Komunalnych w Dukli</w:t>
      </w:r>
      <w:r w:rsidR="00FA460E" w:rsidRPr="0049371D">
        <w:rPr>
          <w:color w:val="000000"/>
        </w:rPr>
        <w:t xml:space="preserve"> przy ulicy Bernardyńskiej</w:t>
      </w:r>
      <w:r w:rsidRPr="0049371D">
        <w:rPr>
          <w:color w:val="000000"/>
        </w:rPr>
        <w:t>.</w:t>
      </w:r>
    </w:p>
    <w:p w14:paraId="0000001B" w14:textId="77777777"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Wykonawca zobowiązuje się do podstawiania kontenerów w celu umożliwienia Zamawiającemu załadunku odpadów</w:t>
      </w:r>
      <w:r w:rsidRPr="0049371D">
        <w:t>,</w:t>
      </w:r>
      <w:r w:rsidRPr="0049371D">
        <w:rPr>
          <w:i/>
          <w:iCs/>
        </w:rPr>
        <w:t xml:space="preserve"> </w:t>
      </w:r>
      <w:r w:rsidRPr="0049371D">
        <w:t>o których mowa w ust. 1</w:t>
      </w:r>
      <w:r w:rsidRPr="0049371D">
        <w:rPr>
          <w:color w:val="000000"/>
        </w:rPr>
        <w:t>.</w:t>
      </w:r>
    </w:p>
    <w:p w14:paraId="0000001C" w14:textId="357B29BA"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Wykonawca przejmuje od Zamawiającego obowiązki określone w art. 101a ust. 1 ustawy z dnia 14 grudnia 2012 roku o odpadach (Dz</w:t>
      </w:r>
      <w:r w:rsidR="005F762A" w:rsidRPr="0049371D">
        <w:rPr>
          <w:color w:val="000000"/>
        </w:rPr>
        <w:t>. U. z 2023 r. poz. 1587 ze zmianami</w:t>
      </w:r>
      <w:r w:rsidRPr="0049371D">
        <w:rPr>
          <w:color w:val="000000"/>
        </w:rPr>
        <w:t>) w oparciu o art. 101</w:t>
      </w:r>
      <w:r w:rsidR="00793AE8" w:rsidRPr="0049371D">
        <w:rPr>
          <w:color w:val="000000"/>
        </w:rPr>
        <w:t xml:space="preserve"> </w:t>
      </w:r>
      <w:r w:rsidRPr="0049371D">
        <w:rPr>
          <w:color w:val="000000"/>
        </w:rPr>
        <w:t>a ust. 3 tej ustawy, tj. wysegregowanie z odpadów budowlanych i rozbiórkowych,</w:t>
      </w:r>
      <w:r w:rsidR="0049371D" w:rsidRPr="0049371D">
        <w:rPr>
          <w:color w:val="000000"/>
        </w:rPr>
        <w:t xml:space="preserve"> </w:t>
      </w:r>
      <w:r w:rsidRPr="0049371D">
        <w:rPr>
          <w:color w:val="000000"/>
        </w:rPr>
        <w:t xml:space="preserve">co najmniej: drewna, metali, szkła, tworzyw sztucznych, gipsu i odpadów mineralnych, </w:t>
      </w:r>
      <w:r w:rsidRPr="0049371D">
        <w:rPr>
          <w:color w:val="000000"/>
        </w:rPr>
        <w:br/>
        <w:t>w tym betonu, cegły, płytek i materiałów ceramicznych oraz kamieni w celu zapewnienia przydatności do przygotowania do ponownego użycia, recyklingu lub innego odzysku, chyba że wysegregowanie nie jest technologicznie możliwe lub brak wysegregowania pozwala na przygotowanie do ponownego użycia, recykling lub inny odzysk.</w:t>
      </w:r>
    </w:p>
    <w:p w14:paraId="0000001D" w14:textId="77777777"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lastRenderedPageBreak/>
        <w:t>Wykonawca zobowiązuje się wykonywać przedmiot umowy, zgodnie z obowiązującymi przepisami prawa, w szczególności ustawy - Prawo Ochrony Środowiska oraz przepisami sanitarnymi.</w:t>
      </w:r>
    </w:p>
    <w:p w14:paraId="0000001E" w14:textId="77777777"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Szacowana łączna ilość odpadów w ciągu obowiązywania umowy:</w:t>
      </w:r>
    </w:p>
    <w:p w14:paraId="0000001F" w14:textId="04FA2378" w:rsidR="00D82C3E" w:rsidRPr="0049371D" w:rsidRDefault="00847285" w:rsidP="0049371D">
      <w:pPr>
        <w:numPr>
          <w:ilvl w:val="0"/>
          <w:numId w:val="16"/>
        </w:numPr>
        <w:pBdr>
          <w:top w:val="nil"/>
          <w:left w:val="nil"/>
          <w:bottom w:val="nil"/>
          <w:right w:val="nil"/>
          <w:between w:val="nil"/>
        </w:pBdr>
        <w:spacing w:line="276" w:lineRule="auto"/>
        <w:jc w:val="both"/>
        <w:rPr>
          <w:color w:val="000000"/>
        </w:rPr>
      </w:pPr>
      <w:r w:rsidRPr="0049371D">
        <w:rPr>
          <w:color w:val="000000"/>
        </w:rPr>
        <w:t>Zadanie 1 - odpady wielkogabarytowe –</w:t>
      </w:r>
      <w:r w:rsidR="0049371D" w:rsidRPr="0049371D">
        <w:rPr>
          <w:color w:val="000000"/>
        </w:rPr>
        <w:t xml:space="preserve"> </w:t>
      </w:r>
      <w:r w:rsidRPr="0049371D">
        <w:rPr>
          <w:color w:val="000000"/>
        </w:rPr>
        <w:t>170 Mg,</w:t>
      </w:r>
    </w:p>
    <w:p w14:paraId="00000020" w14:textId="77981887" w:rsidR="00D82C3E" w:rsidRPr="0049371D" w:rsidRDefault="00847285" w:rsidP="0049371D">
      <w:pPr>
        <w:numPr>
          <w:ilvl w:val="0"/>
          <w:numId w:val="16"/>
        </w:numPr>
        <w:pBdr>
          <w:top w:val="nil"/>
          <w:left w:val="nil"/>
          <w:bottom w:val="nil"/>
          <w:right w:val="nil"/>
          <w:between w:val="nil"/>
        </w:pBdr>
        <w:spacing w:line="276" w:lineRule="auto"/>
        <w:jc w:val="both"/>
        <w:rPr>
          <w:color w:val="000000"/>
        </w:rPr>
      </w:pPr>
      <w:r w:rsidRPr="0049371D">
        <w:rPr>
          <w:color w:val="000000"/>
        </w:rPr>
        <w:t>Zadanie 2 - odzież</w:t>
      </w:r>
      <w:r w:rsidR="0049371D" w:rsidRPr="0049371D">
        <w:rPr>
          <w:color w:val="000000"/>
        </w:rPr>
        <w:t xml:space="preserve"> </w:t>
      </w:r>
      <w:r w:rsidRPr="0049371D">
        <w:rPr>
          <w:color w:val="000000"/>
        </w:rPr>
        <w:t>i tekstylia -</w:t>
      </w:r>
      <w:r w:rsidR="0049371D" w:rsidRPr="0049371D">
        <w:rPr>
          <w:color w:val="000000"/>
        </w:rPr>
        <w:t xml:space="preserve"> </w:t>
      </w:r>
      <w:r w:rsidRPr="0049371D">
        <w:rPr>
          <w:color w:val="000000"/>
        </w:rPr>
        <w:t>43 Mg,</w:t>
      </w:r>
    </w:p>
    <w:p w14:paraId="00000021" w14:textId="77777777" w:rsidR="00D82C3E" w:rsidRPr="0049371D" w:rsidRDefault="00847285" w:rsidP="0049371D">
      <w:pPr>
        <w:numPr>
          <w:ilvl w:val="0"/>
          <w:numId w:val="16"/>
        </w:numPr>
        <w:pBdr>
          <w:top w:val="nil"/>
          <w:left w:val="nil"/>
          <w:bottom w:val="nil"/>
          <w:right w:val="nil"/>
          <w:between w:val="nil"/>
        </w:pBdr>
        <w:spacing w:line="276" w:lineRule="auto"/>
        <w:jc w:val="both"/>
        <w:rPr>
          <w:color w:val="000000"/>
        </w:rPr>
      </w:pPr>
      <w:r w:rsidRPr="0049371D">
        <w:rPr>
          <w:color w:val="000000"/>
        </w:rPr>
        <w:t>Zadanie 3 - zmieszane odpady z budowy, remontów i demontażu inne niż wymienione w 17 09 01, 17 09 02 i 17 09 03 – 23 Mg.</w:t>
      </w:r>
    </w:p>
    <w:p w14:paraId="00000022" w14:textId="7EA2D752" w:rsidR="00D82C3E" w:rsidRPr="0049371D" w:rsidRDefault="00847285" w:rsidP="0049371D">
      <w:pPr>
        <w:numPr>
          <w:ilvl w:val="0"/>
          <w:numId w:val="16"/>
        </w:numPr>
        <w:pBdr>
          <w:top w:val="nil"/>
          <w:left w:val="nil"/>
          <w:bottom w:val="nil"/>
          <w:right w:val="nil"/>
          <w:between w:val="nil"/>
        </w:pBdr>
        <w:spacing w:line="276" w:lineRule="auto"/>
        <w:jc w:val="both"/>
      </w:pPr>
      <w:r w:rsidRPr="0049371D">
        <w:t>Zadanie 4 - opakowania zawierające pozostałości substancji niebezpiecznych lub nimi zanieczyszczone 15 01 10*</w:t>
      </w:r>
      <w:r w:rsidR="0049371D" w:rsidRPr="0049371D">
        <w:t xml:space="preserve"> </w:t>
      </w:r>
      <w:r w:rsidRPr="0049371D">
        <w:t>– 8 Mg.</w:t>
      </w:r>
    </w:p>
    <w:p w14:paraId="00000023" w14:textId="77BFAA9C" w:rsidR="00D82C3E" w:rsidRPr="0049371D" w:rsidRDefault="00847285" w:rsidP="0049371D">
      <w:pPr>
        <w:numPr>
          <w:ilvl w:val="0"/>
          <w:numId w:val="16"/>
        </w:numPr>
        <w:pBdr>
          <w:top w:val="nil"/>
          <w:left w:val="nil"/>
          <w:bottom w:val="nil"/>
          <w:right w:val="nil"/>
          <w:between w:val="nil"/>
        </w:pBdr>
        <w:spacing w:line="276" w:lineRule="auto"/>
        <w:jc w:val="both"/>
      </w:pPr>
      <w:r w:rsidRPr="0049371D">
        <w:t xml:space="preserve">Zadanie 5 - </w:t>
      </w:r>
      <w:r w:rsidR="00E66E25" w:rsidRPr="0049371D">
        <w:t xml:space="preserve">zagospodarowanie (unieszkodliwianie) odpadów – leki cytotoksyczne </w:t>
      </w:r>
      <w:r w:rsidR="00E66E25" w:rsidRPr="0049371D">
        <w:br/>
        <w:t>i cytostatyczne i leki inne niż wymienione w 20 01 31</w:t>
      </w:r>
      <w:r w:rsidR="00E66E25" w:rsidRPr="0049371D">
        <w:rPr>
          <w:i/>
          <w:iCs/>
        </w:rPr>
        <w:t xml:space="preserve"> </w:t>
      </w:r>
      <w:r w:rsidRPr="0049371D">
        <w:t>(20 01 31*, 20 01 32) – 0,2 Mg.</w:t>
      </w:r>
    </w:p>
    <w:p w14:paraId="00000024" w14:textId="28798ED7"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 xml:space="preserve">Do wykonywania usługi będącej przedmiotem niniejszej umowy Wykonawca użyje własnych środków </w:t>
      </w:r>
      <w:proofErr w:type="gramStart"/>
      <w:r w:rsidRPr="0049371D">
        <w:rPr>
          <w:color w:val="000000"/>
        </w:rPr>
        <w:t>transportowych,</w:t>
      </w:r>
      <w:proofErr w:type="gramEnd"/>
      <w:r w:rsidRPr="0049371D">
        <w:rPr>
          <w:color w:val="000000"/>
        </w:rPr>
        <w:t xml:space="preserve"> lub poniesie koszt ich wynajęcia </w:t>
      </w:r>
      <w:r w:rsidR="000371C3" w:rsidRPr="0049371D">
        <w:rPr>
          <w:color w:val="000000"/>
        </w:rPr>
        <w:t>(dotyczy zadań 1</w:t>
      </w:r>
      <w:r w:rsidR="0021013C" w:rsidRPr="0049371D">
        <w:rPr>
          <w:color w:val="000000"/>
        </w:rPr>
        <w:t>-</w:t>
      </w:r>
      <w:r w:rsidR="000371C3" w:rsidRPr="0049371D">
        <w:rPr>
          <w:color w:val="000000"/>
        </w:rPr>
        <w:t>3).</w:t>
      </w:r>
    </w:p>
    <w:p w14:paraId="00000025" w14:textId="77777777"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Terminy odbioru odpadów w czasie trwania umowy będą zależały od zgłoszenia Zamawiającego.</w:t>
      </w:r>
    </w:p>
    <w:p w14:paraId="00000026" w14:textId="5B34E3B8"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Wykonawca zobowiązuje się do odbioru odpadów w terminie do</w:t>
      </w:r>
      <w:proofErr w:type="gramStart"/>
      <w:r w:rsidRPr="0049371D">
        <w:rPr>
          <w:color w:val="000000"/>
        </w:rPr>
        <w:t xml:space="preserve"> </w:t>
      </w:r>
      <w:r w:rsidR="005F762A" w:rsidRPr="0049371D">
        <w:rPr>
          <w:color w:val="000000"/>
        </w:rPr>
        <w:t>….</w:t>
      </w:r>
      <w:proofErr w:type="gramEnd"/>
      <w:r w:rsidR="005F762A" w:rsidRPr="0049371D">
        <w:rPr>
          <w:color w:val="000000"/>
        </w:rPr>
        <w:t>. dni od z</w:t>
      </w:r>
      <w:r w:rsidRPr="0049371D">
        <w:rPr>
          <w:color w:val="000000"/>
        </w:rPr>
        <w:t>głoszenia Zamawiającego.</w:t>
      </w:r>
    </w:p>
    <w:p w14:paraId="00000027" w14:textId="77777777"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Przedmiot umowy został szczegółowo określony w Specyfikacji Warunków Zamówienia (SWZ), które są częścią niniejszej umowy.</w:t>
      </w:r>
    </w:p>
    <w:p w14:paraId="00000028" w14:textId="2F835E11" w:rsidR="00D82C3E" w:rsidRPr="0049371D" w:rsidRDefault="00847285" w:rsidP="0049371D">
      <w:pPr>
        <w:numPr>
          <w:ilvl w:val="0"/>
          <w:numId w:val="11"/>
        </w:numPr>
        <w:pBdr>
          <w:top w:val="nil"/>
          <w:left w:val="nil"/>
          <w:bottom w:val="nil"/>
          <w:right w:val="nil"/>
          <w:between w:val="nil"/>
        </w:pBdr>
        <w:spacing w:line="276" w:lineRule="auto"/>
        <w:jc w:val="both"/>
      </w:pPr>
      <w:r w:rsidRPr="0049371D">
        <w:rPr>
          <w:color w:val="000000"/>
        </w:rPr>
        <w:t xml:space="preserve">Wynagrodzenie </w:t>
      </w:r>
      <w:r w:rsidR="0049371D" w:rsidRPr="0049371D">
        <w:rPr>
          <w:color w:val="000000"/>
        </w:rPr>
        <w:t>Wykonawcy,</w:t>
      </w:r>
      <w:r w:rsidRPr="0049371D">
        <w:rPr>
          <w:color w:val="000000"/>
        </w:rPr>
        <w:t xml:space="preserve"> o którym mowa w § 5 ust. 2 obejmuje wszystkie koszty związane z realizacją umowy, w tym ryzyko Wykonawcy z tytułu oszacowania wszelkich kosztów związanych z realizacją przedmiotu umowy, a także oddziaływania innych czynników mających lub mogących mieć wpływ na te koszty. </w:t>
      </w:r>
    </w:p>
    <w:p w14:paraId="0000002A" w14:textId="77777777" w:rsidR="00D82C3E" w:rsidRPr="0049371D" w:rsidRDefault="00D82C3E" w:rsidP="0049371D">
      <w:pPr>
        <w:spacing w:line="276" w:lineRule="auto"/>
        <w:jc w:val="both"/>
      </w:pPr>
    </w:p>
    <w:p w14:paraId="0000002B" w14:textId="77777777" w:rsidR="00D82C3E" w:rsidRPr="0049371D" w:rsidRDefault="00847285" w:rsidP="0049371D">
      <w:pPr>
        <w:pBdr>
          <w:top w:val="nil"/>
          <w:left w:val="nil"/>
          <w:bottom w:val="nil"/>
          <w:right w:val="nil"/>
          <w:between w:val="nil"/>
        </w:pBdr>
        <w:spacing w:line="276" w:lineRule="auto"/>
        <w:jc w:val="center"/>
        <w:rPr>
          <w:b/>
          <w:bCs/>
          <w:color w:val="000000"/>
        </w:rPr>
      </w:pPr>
      <w:r w:rsidRPr="0049371D">
        <w:rPr>
          <w:b/>
          <w:bCs/>
          <w:color w:val="000000"/>
        </w:rPr>
        <w:t>§ 2</w:t>
      </w:r>
    </w:p>
    <w:p w14:paraId="0000002C" w14:textId="017C6013" w:rsidR="00D82C3E" w:rsidRPr="0049371D" w:rsidRDefault="00847285" w:rsidP="0049371D">
      <w:pPr>
        <w:numPr>
          <w:ilvl w:val="0"/>
          <w:numId w:val="12"/>
        </w:numPr>
        <w:pBdr>
          <w:top w:val="nil"/>
          <w:left w:val="nil"/>
          <w:bottom w:val="nil"/>
          <w:right w:val="nil"/>
          <w:between w:val="nil"/>
        </w:pBdr>
        <w:spacing w:line="276" w:lineRule="auto"/>
        <w:ind w:left="357" w:hanging="357"/>
        <w:jc w:val="both"/>
      </w:pPr>
      <w:r w:rsidRPr="0049371D">
        <w:rPr>
          <w:color w:val="000000"/>
        </w:rPr>
        <w:t xml:space="preserve">Zamawiający zastrzega sobie prawo oddania </w:t>
      </w:r>
      <w:r w:rsidR="009A1E3D" w:rsidRPr="0049371D">
        <w:rPr>
          <w:color w:val="000000"/>
        </w:rPr>
        <w:t>mniejszej</w:t>
      </w:r>
      <w:r w:rsidRPr="0049371D">
        <w:rPr>
          <w:color w:val="000000"/>
        </w:rPr>
        <w:t xml:space="preserve"> ilości odpadów niż podane </w:t>
      </w:r>
      <w:r w:rsidR="007813DF" w:rsidRPr="0049371D">
        <w:rPr>
          <w:color w:val="000000"/>
        </w:rPr>
        <w:br/>
      </w:r>
      <w:r w:rsidRPr="0049371D">
        <w:rPr>
          <w:color w:val="000000"/>
        </w:rPr>
        <w:t>w umowie (§ 1 ust. 5). Z tego tytułu Wykonawcy nie przysługują żadne roszczenia.</w:t>
      </w:r>
    </w:p>
    <w:p w14:paraId="0000002D" w14:textId="58A66A76" w:rsidR="00D82C3E" w:rsidRPr="0049371D" w:rsidRDefault="00847285" w:rsidP="0049371D">
      <w:pPr>
        <w:numPr>
          <w:ilvl w:val="0"/>
          <w:numId w:val="12"/>
        </w:numPr>
        <w:pBdr>
          <w:top w:val="nil"/>
          <w:left w:val="nil"/>
          <w:bottom w:val="nil"/>
          <w:right w:val="nil"/>
          <w:between w:val="nil"/>
        </w:pBdr>
        <w:spacing w:line="276" w:lineRule="auto"/>
        <w:jc w:val="both"/>
      </w:pPr>
      <w:r w:rsidRPr="0049371D">
        <w:rPr>
          <w:color w:val="000000"/>
        </w:rPr>
        <w:t xml:space="preserve">Zamawiający zastrzega sobie prawo przekazania części odpadów o kodzie 20 03 07 </w:t>
      </w:r>
      <w:r w:rsidRPr="0049371D">
        <w:rPr>
          <w:color w:val="000000"/>
        </w:rPr>
        <w:br/>
        <w:t>do innych instalacji.</w:t>
      </w:r>
    </w:p>
    <w:p w14:paraId="0000002E" w14:textId="77777777" w:rsidR="00D82C3E" w:rsidRPr="0049371D" w:rsidRDefault="00847285" w:rsidP="0049371D">
      <w:pPr>
        <w:numPr>
          <w:ilvl w:val="0"/>
          <w:numId w:val="12"/>
        </w:numPr>
        <w:pBdr>
          <w:top w:val="nil"/>
          <w:left w:val="nil"/>
          <w:bottom w:val="nil"/>
          <w:right w:val="nil"/>
          <w:between w:val="nil"/>
        </w:pBdr>
        <w:spacing w:line="276" w:lineRule="auto"/>
        <w:jc w:val="both"/>
      </w:pPr>
      <w:r w:rsidRPr="0049371D">
        <w:rPr>
          <w:color w:val="000000"/>
        </w:rPr>
        <w:t xml:space="preserve">Wykonawca zobowiązany jest do przestrzegania poufności co do informacji uzyskanych </w:t>
      </w:r>
      <w:r w:rsidRPr="0049371D">
        <w:rPr>
          <w:color w:val="000000"/>
        </w:rPr>
        <w:br/>
        <w:t>w związku z realizacją umowy, w szczególności do przestrzegania przepisów dotyczących ochrony danych osobowych.</w:t>
      </w:r>
    </w:p>
    <w:p w14:paraId="0000002F" w14:textId="77777777" w:rsidR="00D82C3E" w:rsidRPr="0049371D" w:rsidRDefault="00847285" w:rsidP="0049371D">
      <w:pPr>
        <w:numPr>
          <w:ilvl w:val="0"/>
          <w:numId w:val="12"/>
        </w:numPr>
        <w:pBdr>
          <w:top w:val="nil"/>
          <w:left w:val="nil"/>
          <w:bottom w:val="nil"/>
          <w:right w:val="nil"/>
          <w:between w:val="nil"/>
        </w:pBdr>
        <w:spacing w:line="276" w:lineRule="auto"/>
        <w:jc w:val="both"/>
      </w:pPr>
      <w:r w:rsidRPr="0049371D">
        <w:rPr>
          <w:color w:val="000000"/>
        </w:rPr>
        <w:t>Wykonawca ponosi całkowitą odpowiedzialność za prawidłowe gospodarowanie odebranymi odpadami, zgodnie z przepisami obowiązującymi w tym zakresie. Dotyczy to m.in. ewentualnego przeładunku odpadów, transportu odpadów, spraw formalno-prawnych związanych z odbieraniem i dostarczaniem odpadów do instalacji.</w:t>
      </w:r>
    </w:p>
    <w:p w14:paraId="00000030" w14:textId="034F0970" w:rsidR="00D82C3E" w:rsidRPr="0049371D" w:rsidRDefault="00847285" w:rsidP="0049371D">
      <w:pPr>
        <w:numPr>
          <w:ilvl w:val="0"/>
          <w:numId w:val="12"/>
        </w:numPr>
        <w:pBdr>
          <w:top w:val="nil"/>
          <w:left w:val="nil"/>
          <w:bottom w:val="nil"/>
          <w:right w:val="nil"/>
          <w:between w:val="nil"/>
        </w:pBdr>
        <w:spacing w:line="276" w:lineRule="auto"/>
        <w:jc w:val="both"/>
      </w:pPr>
      <w:r w:rsidRPr="0049371D">
        <w:rPr>
          <w:color w:val="000000"/>
        </w:rPr>
        <w:t xml:space="preserve">Wykonawca oświadcza, że spełnia wszystkie wymogi formalne i prawne, związane </w:t>
      </w:r>
      <w:r w:rsidRPr="0049371D">
        <w:rPr>
          <w:color w:val="000000"/>
        </w:rPr>
        <w:br/>
        <w:t>z przedmiotem umowy.</w:t>
      </w:r>
    </w:p>
    <w:p w14:paraId="00000031" w14:textId="548A5910" w:rsidR="00D82C3E" w:rsidRPr="0049371D" w:rsidRDefault="00847285" w:rsidP="0049371D">
      <w:pPr>
        <w:numPr>
          <w:ilvl w:val="0"/>
          <w:numId w:val="12"/>
        </w:numPr>
        <w:pBdr>
          <w:top w:val="nil"/>
          <w:left w:val="nil"/>
          <w:bottom w:val="nil"/>
          <w:right w:val="nil"/>
          <w:between w:val="nil"/>
        </w:pBdr>
        <w:spacing w:line="276" w:lineRule="auto"/>
        <w:jc w:val="both"/>
        <w:rPr>
          <w:color w:val="000000"/>
        </w:rPr>
      </w:pPr>
      <w:r w:rsidRPr="0049371D">
        <w:rPr>
          <w:color w:val="000000"/>
        </w:rPr>
        <w:t xml:space="preserve">W celu umożliwienia sporządzenia przez Zamawiającego rocznego sprawozdania </w:t>
      </w:r>
      <w:r w:rsidRPr="0049371D">
        <w:rPr>
          <w:color w:val="000000"/>
        </w:rPr>
        <w:br/>
        <w:t xml:space="preserve">z realizacji zadań z zakresu gospodarowania odpadami komunalnymi, o którym mowa </w:t>
      </w:r>
      <w:r w:rsidRPr="0049371D">
        <w:rPr>
          <w:color w:val="000000"/>
        </w:rPr>
        <w:br/>
        <w:t>w art. 9q ustawy</w:t>
      </w:r>
      <w:r w:rsidR="005F762A" w:rsidRPr="0049371D">
        <w:rPr>
          <w:color w:val="000000"/>
        </w:rPr>
        <w:t xml:space="preserve"> z dnia 13 września 1996 roku</w:t>
      </w:r>
      <w:r w:rsidRPr="0049371D">
        <w:rPr>
          <w:color w:val="000000"/>
        </w:rPr>
        <w:t xml:space="preserve"> o utrzymywaniu czystości i porządku </w:t>
      </w:r>
      <w:r w:rsidR="007813DF" w:rsidRPr="0049371D">
        <w:rPr>
          <w:color w:val="000000"/>
        </w:rPr>
        <w:br/>
      </w:r>
      <w:r w:rsidRPr="0049371D">
        <w:rPr>
          <w:color w:val="000000"/>
        </w:rPr>
        <w:t>w gmina</w:t>
      </w:r>
      <w:r w:rsidR="005F762A" w:rsidRPr="0049371D">
        <w:rPr>
          <w:color w:val="000000"/>
        </w:rPr>
        <w:t>ch, Wykonawca zobowiązany jest</w:t>
      </w:r>
      <w:r w:rsidRPr="0049371D">
        <w:rPr>
          <w:color w:val="000000"/>
        </w:rPr>
        <w:t xml:space="preserve"> na koniec obowiązywania umowy przekazać Zamawiającemu niezbędne informacje umożliwiające sporządzenie </w:t>
      </w:r>
      <w:r w:rsidR="005F762A" w:rsidRPr="0049371D">
        <w:rPr>
          <w:color w:val="000000"/>
        </w:rPr>
        <w:t xml:space="preserve">takiego </w:t>
      </w:r>
      <w:r w:rsidRPr="0049371D">
        <w:rPr>
          <w:color w:val="000000"/>
        </w:rPr>
        <w:t>sprawozdania.</w:t>
      </w:r>
    </w:p>
    <w:p w14:paraId="00000033" w14:textId="67DC78C6" w:rsidR="00D82C3E" w:rsidRPr="0049371D" w:rsidRDefault="00847285" w:rsidP="0049371D">
      <w:pPr>
        <w:numPr>
          <w:ilvl w:val="0"/>
          <w:numId w:val="12"/>
        </w:numPr>
        <w:pBdr>
          <w:top w:val="nil"/>
          <w:left w:val="nil"/>
          <w:bottom w:val="nil"/>
          <w:right w:val="nil"/>
          <w:between w:val="nil"/>
        </w:pBdr>
        <w:spacing w:line="276" w:lineRule="auto"/>
        <w:jc w:val="both"/>
      </w:pPr>
      <w:r w:rsidRPr="0049371D">
        <w:rPr>
          <w:color w:val="000000"/>
        </w:rPr>
        <w:t xml:space="preserve">Wykonawca ponosi odpowiedzialność cywilną za szkody spowodowane w majątku Zamawiającego lub osób trzecich oraz następstw nieszczęśliwych wypadków dotyczących osób trzecich, a powstałych w związku z prowadzonym świadczeniem usług objętym </w:t>
      </w:r>
      <w:r w:rsidRPr="0049371D">
        <w:rPr>
          <w:color w:val="000000"/>
        </w:rPr>
        <w:lastRenderedPageBreak/>
        <w:t>przedmiotem zamówienia, w tym także ruchem pojazdów mechanicznych, na kwotę nie mniejszą niż wynagrodzenie niniejszej umowy określone w § 5 ust. 2.</w:t>
      </w:r>
    </w:p>
    <w:p w14:paraId="00000034" w14:textId="77777777" w:rsidR="00D82C3E" w:rsidRPr="0049371D" w:rsidRDefault="00847285" w:rsidP="0049371D">
      <w:pPr>
        <w:pBdr>
          <w:top w:val="nil"/>
          <w:left w:val="nil"/>
          <w:bottom w:val="nil"/>
          <w:right w:val="nil"/>
          <w:between w:val="nil"/>
        </w:pBdr>
        <w:spacing w:line="276" w:lineRule="auto"/>
        <w:jc w:val="center"/>
        <w:rPr>
          <w:b/>
          <w:bCs/>
          <w:color w:val="000000"/>
        </w:rPr>
      </w:pPr>
      <w:r w:rsidRPr="0049371D">
        <w:rPr>
          <w:b/>
          <w:bCs/>
          <w:color w:val="000000"/>
        </w:rPr>
        <w:t>§ 3</w:t>
      </w:r>
    </w:p>
    <w:p w14:paraId="00000035" w14:textId="216BC28B" w:rsidR="00D82C3E" w:rsidRPr="0049371D" w:rsidRDefault="00847285" w:rsidP="0049371D">
      <w:pPr>
        <w:pStyle w:val="Nagwek3"/>
        <w:spacing w:before="0" w:after="0" w:line="276" w:lineRule="auto"/>
        <w:jc w:val="both"/>
        <w:rPr>
          <w:b/>
          <w:bCs/>
          <w:color w:val="000000"/>
          <w:sz w:val="24"/>
          <w:szCs w:val="24"/>
        </w:rPr>
      </w:pPr>
      <w:r w:rsidRPr="0049371D">
        <w:rPr>
          <w:color w:val="000000"/>
          <w:sz w:val="24"/>
          <w:szCs w:val="24"/>
        </w:rPr>
        <w:t xml:space="preserve">Umowa </w:t>
      </w:r>
      <w:r w:rsidR="00FA460E" w:rsidRPr="0049371D">
        <w:rPr>
          <w:color w:val="000000"/>
          <w:sz w:val="24"/>
          <w:szCs w:val="24"/>
        </w:rPr>
        <w:t>będzie wykonywana przez czas określony,</w:t>
      </w:r>
      <w:r w:rsidR="005F762A" w:rsidRPr="0049371D">
        <w:rPr>
          <w:color w:val="000000"/>
          <w:sz w:val="24"/>
          <w:szCs w:val="24"/>
        </w:rPr>
        <w:t xml:space="preserve"> od dnia jej zawarcia </w:t>
      </w:r>
      <w:r w:rsidRPr="0049371D">
        <w:rPr>
          <w:color w:val="000000"/>
          <w:sz w:val="24"/>
          <w:szCs w:val="24"/>
        </w:rPr>
        <w:t>do 31 grudnia 2026 roku.</w:t>
      </w:r>
    </w:p>
    <w:p w14:paraId="00000037" w14:textId="77777777" w:rsidR="00D82C3E" w:rsidRPr="0049371D" w:rsidRDefault="00847285" w:rsidP="0049371D">
      <w:pPr>
        <w:pBdr>
          <w:top w:val="nil"/>
          <w:left w:val="nil"/>
          <w:bottom w:val="nil"/>
          <w:right w:val="nil"/>
          <w:between w:val="nil"/>
        </w:pBdr>
        <w:spacing w:line="276" w:lineRule="auto"/>
        <w:jc w:val="center"/>
        <w:rPr>
          <w:b/>
          <w:bCs/>
          <w:color w:val="000000"/>
        </w:rPr>
      </w:pPr>
      <w:r w:rsidRPr="0049371D">
        <w:rPr>
          <w:b/>
          <w:bCs/>
          <w:color w:val="000000"/>
        </w:rPr>
        <w:t>§ 4</w:t>
      </w:r>
    </w:p>
    <w:p w14:paraId="00000038" w14:textId="42E56092" w:rsidR="00D82C3E" w:rsidRPr="0049371D" w:rsidRDefault="00847285" w:rsidP="0049371D">
      <w:pPr>
        <w:numPr>
          <w:ilvl w:val="0"/>
          <w:numId w:val="17"/>
        </w:numPr>
        <w:pBdr>
          <w:top w:val="nil"/>
          <w:left w:val="nil"/>
          <w:bottom w:val="nil"/>
          <w:right w:val="nil"/>
          <w:between w:val="nil"/>
        </w:pBdr>
        <w:tabs>
          <w:tab w:val="left" w:pos="284"/>
        </w:tabs>
        <w:spacing w:line="276" w:lineRule="auto"/>
        <w:jc w:val="both"/>
      </w:pPr>
      <w:r w:rsidRPr="0049371D">
        <w:rPr>
          <w:color w:val="000000"/>
        </w:rPr>
        <w:t>Wykonawca odpady wielkogabarytowe odebrane z Gminnego Punktu Selektywnej</w:t>
      </w:r>
      <w:r w:rsidR="0049371D" w:rsidRPr="0049371D">
        <w:rPr>
          <w:color w:val="000000"/>
        </w:rPr>
        <w:t xml:space="preserve"> </w:t>
      </w:r>
      <w:r w:rsidRPr="0049371D">
        <w:rPr>
          <w:color w:val="000000"/>
        </w:rPr>
        <w:t xml:space="preserve">Zbiórki Odpadów </w:t>
      </w:r>
      <w:r w:rsidR="00FA460E" w:rsidRPr="0049371D">
        <w:rPr>
          <w:color w:val="000000"/>
        </w:rPr>
        <w:t xml:space="preserve">w Dukli </w:t>
      </w:r>
      <w:r w:rsidRPr="0049371D">
        <w:rPr>
          <w:color w:val="000000"/>
        </w:rPr>
        <w:t>przekaże do:</w:t>
      </w:r>
    </w:p>
    <w:p w14:paraId="00000039"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1) ………………………………………………………………………………………..</w:t>
      </w:r>
    </w:p>
    <w:p w14:paraId="0000003A"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2) ………………………………………………………………………………………..</w:t>
      </w:r>
    </w:p>
    <w:p w14:paraId="0000003B" w14:textId="1CAE17EC" w:rsidR="00D82C3E" w:rsidRPr="0049371D" w:rsidRDefault="00847285" w:rsidP="0049371D">
      <w:pPr>
        <w:numPr>
          <w:ilvl w:val="0"/>
          <w:numId w:val="17"/>
        </w:numPr>
        <w:pBdr>
          <w:top w:val="nil"/>
          <w:left w:val="nil"/>
          <w:bottom w:val="nil"/>
          <w:right w:val="nil"/>
          <w:between w:val="nil"/>
        </w:pBdr>
        <w:tabs>
          <w:tab w:val="left" w:pos="284"/>
        </w:tabs>
        <w:spacing w:line="276" w:lineRule="auto"/>
        <w:jc w:val="both"/>
      </w:pPr>
      <w:r w:rsidRPr="0049371D">
        <w:rPr>
          <w:color w:val="000000"/>
        </w:rPr>
        <w:t>Wykonawca odzież i tekstylia odebrane z Gminnego Punktu Selektywnej</w:t>
      </w:r>
      <w:r w:rsidR="0049371D" w:rsidRPr="0049371D">
        <w:rPr>
          <w:color w:val="000000"/>
        </w:rPr>
        <w:t xml:space="preserve"> </w:t>
      </w:r>
      <w:r w:rsidRPr="0049371D">
        <w:rPr>
          <w:color w:val="000000"/>
        </w:rPr>
        <w:t>Zbiórki Odpadów przekaże do:</w:t>
      </w:r>
    </w:p>
    <w:p w14:paraId="0000003C"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1) ………………………………………………………………………………………..</w:t>
      </w:r>
    </w:p>
    <w:p w14:paraId="0000003D"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2) ………………………………………………………………………………………..</w:t>
      </w:r>
    </w:p>
    <w:p w14:paraId="0000003E" w14:textId="53405F57" w:rsidR="00D82C3E" w:rsidRPr="0049371D" w:rsidRDefault="00847285" w:rsidP="0049371D">
      <w:pPr>
        <w:numPr>
          <w:ilvl w:val="0"/>
          <w:numId w:val="17"/>
        </w:numPr>
        <w:pBdr>
          <w:top w:val="nil"/>
          <w:left w:val="nil"/>
          <w:bottom w:val="nil"/>
          <w:right w:val="nil"/>
          <w:between w:val="nil"/>
        </w:pBdr>
        <w:tabs>
          <w:tab w:val="left" w:pos="284"/>
        </w:tabs>
        <w:spacing w:line="276" w:lineRule="auto"/>
        <w:jc w:val="both"/>
      </w:pPr>
      <w:r w:rsidRPr="0049371D">
        <w:rPr>
          <w:color w:val="000000"/>
        </w:rPr>
        <w:t>Wykonawca odpady budowlane odebrane z Gminnego Punktu Selektywnej</w:t>
      </w:r>
      <w:r w:rsidR="0049371D" w:rsidRPr="0049371D">
        <w:rPr>
          <w:color w:val="000000"/>
        </w:rPr>
        <w:t xml:space="preserve"> </w:t>
      </w:r>
      <w:r w:rsidRPr="0049371D">
        <w:rPr>
          <w:color w:val="000000"/>
        </w:rPr>
        <w:t>Zbiórki Odpadów przekaże do:</w:t>
      </w:r>
    </w:p>
    <w:p w14:paraId="0000003F"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1) ………………………………………………………………………………………..</w:t>
      </w:r>
    </w:p>
    <w:p w14:paraId="00000040"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2) ………………………………………………………………………………………..</w:t>
      </w:r>
    </w:p>
    <w:p w14:paraId="00000041" w14:textId="1029F1FC" w:rsidR="00D82C3E" w:rsidRPr="0049371D" w:rsidRDefault="00847285" w:rsidP="0049371D">
      <w:pPr>
        <w:numPr>
          <w:ilvl w:val="0"/>
          <w:numId w:val="17"/>
        </w:numPr>
        <w:pBdr>
          <w:top w:val="nil"/>
          <w:left w:val="nil"/>
          <w:bottom w:val="nil"/>
          <w:right w:val="nil"/>
          <w:between w:val="nil"/>
        </w:pBdr>
        <w:tabs>
          <w:tab w:val="left" w:pos="284"/>
        </w:tabs>
        <w:spacing w:line="276" w:lineRule="auto"/>
        <w:jc w:val="both"/>
      </w:pPr>
      <w:r w:rsidRPr="0049371D">
        <w:rPr>
          <w:color w:val="000000"/>
        </w:rPr>
        <w:t xml:space="preserve">Wykonawca </w:t>
      </w:r>
      <w:r w:rsidRPr="0049371D">
        <w:t>opakowania zawierające pozostałości substancji niebezpiecznych lub nimi zanieczyszczone</w:t>
      </w:r>
      <w:r w:rsidRPr="0049371D">
        <w:rPr>
          <w:color w:val="EE0000"/>
        </w:rPr>
        <w:t xml:space="preserve"> </w:t>
      </w:r>
      <w:r w:rsidRPr="0049371D">
        <w:rPr>
          <w:color w:val="000000"/>
        </w:rPr>
        <w:t>odebrane z Gminnego Punktu Selektywnej</w:t>
      </w:r>
      <w:r w:rsidR="0049371D" w:rsidRPr="0049371D">
        <w:rPr>
          <w:color w:val="000000"/>
        </w:rPr>
        <w:t xml:space="preserve"> </w:t>
      </w:r>
      <w:r w:rsidRPr="0049371D">
        <w:rPr>
          <w:color w:val="000000"/>
        </w:rPr>
        <w:t>Zbiórki Odpadów przekaże do:</w:t>
      </w:r>
    </w:p>
    <w:p w14:paraId="00000042"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1) ………………………………………………………………………………………..</w:t>
      </w:r>
    </w:p>
    <w:p w14:paraId="00000043" w14:textId="77777777" w:rsidR="00D82C3E" w:rsidRPr="0049371D" w:rsidRDefault="00847285" w:rsidP="0049371D">
      <w:pPr>
        <w:pBdr>
          <w:top w:val="nil"/>
          <w:left w:val="nil"/>
          <w:bottom w:val="nil"/>
          <w:right w:val="nil"/>
          <w:between w:val="nil"/>
        </w:pBdr>
        <w:tabs>
          <w:tab w:val="left" w:pos="284"/>
        </w:tabs>
        <w:spacing w:line="276" w:lineRule="auto"/>
        <w:ind w:left="720" w:hanging="436"/>
        <w:jc w:val="both"/>
        <w:rPr>
          <w:color w:val="000000"/>
        </w:rPr>
      </w:pPr>
      <w:r w:rsidRPr="0049371D">
        <w:rPr>
          <w:color w:val="000000"/>
        </w:rPr>
        <w:t>2) ………………………………………………………………………………………..</w:t>
      </w:r>
    </w:p>
    <w:p w14:paraId="00000044" w14:textId="7343D0B1" w:rsidR="00D82C3E" w:rsidRPr="0049371D" w:rsidRDefault="00847285" w:rsidP="0049371D">
      <w:pPr>
        <w:numPr>
          <w:ilvl w:val="0"/>
          <w:numId w:val="17"/>
        </w:numPr>
        <w:pBdr>
          <w:top w:val="nil"/>
          <w:left w:val="nil"/>
          <w:bottom w:val="nil"/>
          <w:right w:val="nil"/>
          <w:between w:val="nil"/>
        </w:pBdr>
        <w:tabs>
          <w:tab w:val="left" w:pos="284"/>
        </w:tabs>
        <w:spacing w:line="276" w:lineRule="auto"/>
        <w:jc w:val="both"/>
      </w:pPr>
      <w:r w:rsidRPr="0049371D">
        <w:rPr>
          <w:color w:val="000000"/>
        </w:rPr>
        <w:t xml:space="preserve">Wykonawca </w:t>
      </w:r>
      <w:r w:rsidR="00C63DCE" w:rsidRPr="0049371D">
        <w:t>leki cytotoksyczne i cytostatyczne i leki inne niż wymienione w 20 01 31 (20 01 31*, 20 01 32)</w:t>
      </w:r>
      <w:r w:rsidR="00C63DCE" w:rsidRPr="0049371D">
        <w:rPr>
          <w:i/>
          <w:iCs/>
        </w:rPr>
        <w:t xml:space="preserve"> </w:t>
      </w:r>
      <w:r w:rsidRPr="0049371D">
        <w:rPr>
          <w:color w:val="000000"/>
        </w:rPr>
        <w:t>odebrane z Gminnego Punktu Selektywnej</w:t>
      </w:r>
      <w:r w:rsidR="0049371D" w:rsidRPr="0049371D">
        <w:rPr>
          <w:color w:val="000000"/>
        </w:rPr>
        <w:t xml:space="preserve"> </w:t>
      </w:r>
      <w:r w:rsidRPr="0049371D">
        <w:rPr>
          <w:color w:val="000000"/>
        </w:rPr>
        <w:t>Zbiórki Odpadów przekaże do:</w:t>
      </w:r>
    </w:p>
    <w:p w14:paraId="00000045" w14:textId="77777777" w:rsidR="00D82C3E" w:rsidRPr="0049371D" w:rsidRDefault="00847285" w:rsidP="0049371D">
      <w:pPr>
        <w:pBdr>
          <w:top w:val="nil"/>
          <w:left w:val="nil"/>
          <w:bottom w:val="nil"/>
          <w:right w:val="nil"/>
          <w:between w:val="nil"/>
        </w:pBdr>
        <w:tabs>
          <w:tab w:val="left" w:pos="284"/>
        </w:tabs>
        <w:spacing w:line="276" w:lineRule="auto"/>
        <w:ind w:left="284"/>
        <w:jc w:val="both"/>
        <w:rPr>
          <w:color w:val="000000"/>
        </w:rPr>
      </w:pPr>
      <w:r w:rsidRPr="0049371D">
        <w:rPr>
          <w:color w:val="000000"/>
        </w:rPr>
        <w:t>1) ………………………………………………………………………………………..</w:t>
      </w:r>
    </w:p>
    <w:p w14:paraId="00000047" w14:textId="115B095F" w:rsidR="00D82C3E" w:rsidRPr="0049371D" w:rsidRDefault="00847285" w:rsidP="0049371D">
      <w:pPr>
        <w:pBdr>
          <w:top w:val="nil"/>
          <w:left w:val="nil"/>
          <w:bottom w:val="nil"/>
          <w:right w:val="nil"/>
          <w:between w:val="nil"/>
        </w:pBdr>
        <w:tabs>
          <w:tab w:val="left" w:pos="284"/>
        </w:tabs>
        <w:spacing w:line="276" w:lineRule="auto"/>
        <w:ind w:left="284"/>
        <w:jc w:val="both"/>
        <w:rPr>
          <w:color w:val="000000"/>
        </w:rPr>
      </w:pPr>
      <w:r w:rsidRPr="0049371D">
        <w:rPr>
          <w:color w:val="000000"/>
        </w:rPr>
        <w:t>2) ………………………………………………………………………………………..</w:t>
      </w:r>
    </w:p>
    <w:p w14:paraId="00000048" w14:textId="77777777" w:rsidR="00D82C3E" w:rsidRPr="0049371D" w:rsidRDefault="00847285" w:rsidP="0049371D">
      <w:pPr>
        <w:numPr>
          <w:ilvl w:val="0"/>
          <w:numId w:val="17"/>
        </w:numPr>
        <w:pBdr>
          <w:top w:val="nil"/>
          <w:left w:val="nil"/>
          <w:bottom w:val="nil"/>
          <w:right w:val="nil"/>
          <w:between w:val="nil"/>
        </w:pBdr>
        <w:spacing w:line="276" w:lineRule="auto"/>
        <w:jc w:val="both"/>
      </w:pPr>
      <w:r w:rsidRPr="0049371D">
        <w:rPr>
          <w:color w:val="000000"/>
        </w:rPr>
        <w:t xml:space="preserve">Odbiór, transport i przyjęcie odpadów dokumentowane będzie przez Wykonawcę </w:t>
      </w:r>
      <w:r w:rsidRPr="0049371D">
        <w:rPr>
          <w:color w:val="000000"/>
        </w:rPr>
        <w:br/>
        <w:t xml:space="preserve">i zarejestrowane na legalizowanej wadze i potwierdzone dokumentem zawierającym datę przywozu, rodzaj, kod i wagę odpadów, numer rejestracyjny pojazdu i dane identyfikacyjne przewoźnika. </w:t>
      </w:r>
    </w:p>
    <w:p w14:paraId="00000049" w14:textId="77777777" w:rsidR="00D82C3E" w:rsidRPr="0049371D" w:rsidRDefault="00847285" w:rsidP="0049371D">
      <w:pPr>
        <w:numPr>
          <w:ilvl w:val="0"/>
          <w:numId w:val="17"/>
        </w:numPr>
        <w:pBdr>
          <w:top w:val="nil"/>
          <w:left w:val="nil"/>
          <w:bottom w:val="nil"/>
          <w:right w:val="nil"/>
          <w:between w:val="nil"/>
        </w:pBdr>
        <w:spacing w:line="276" w:lineRule="auto"/>
        <w:jc w:val="both"/>
      </w:pPr>
      <w:r w:rsidRPr="0049371D">
        <w:rPr>
          <w:color w:val="000000"/>
        </w:rPr>
        <w:t>Rozliczenie za wykonanie usługi będzie dokonywane po zakończeniu każdego miesiąca kalendarzowego. Karta przekazania odpadu, zawierająca dane poszczególnych dostaw, dołączona do faktury, będzie stanowić podstawę do zapłaty Wykonawcy należnego wynagrodzenia.</w:t>
      </w:r>
    </w:p>
    <w:p w14:paraId="0000004A" w14:textId="77777777" w:rsidR="00D82C3E" w:rsidRPr="0049371D" w:rsidRDefault="00D82C3E" w:rsidP="0049371D">
      <w:pPr>
        <w:pBdr>
          <w:top w:val="nil"/>
          <w:left w:val="nil"/>
          <w:bottom w:val="nil"/>
          <w:right w:val="nil"/>
          <w:between w:val="nil"/>
        </w:pBdr>
        <w:spacing w:line="276" w:lineRule="auto"/>
        <w:jc w:val="center"/>
        <w:rPr>
          <w:color w:val="000000"/>
        </w:rPr>
      </w:pPr>
    </w:p>
    <w:p w14:paraId="0000004B" w14:textId="77777777" w:rsidR="00D82C3E" w:rsidRPr="0049371D" w:rsidRDefault="00847285" w:rsidP="0049371D">
      <w:pPr>
        <w:pBdr>
          <w:top w:val="nil"/>
          <w:left w:val="nil"/>
          <w:bottom w:val="nil"/>
          <w:right w:val="nil"/>
          <w:between w:val="nil"/>
        </w:pBdr>
        <w:spacing w:line="276" w:lineRule="auto"/>
        <w:jc w:val="center"/>
        <w:rPr>
          <w:b/>
          <w:bCs/>
          <w:color w:val="000000"/>
        </w:rPr>
      </w:pPr>
      <w:r w:rsidRPr="0049371D">
        <w:rPr>
          <w:b/>
          <w:bCs/>
          <w:color w:val="000000"/>
        </w:rPr>
        <w:t>§ 5</w:t>
      </w:r>
    </w:p>
    <w:p w14:paraId="0000004C" w14:textId="3E339CAF" w:rsidR="00D82C3E" w:rsidRPr="0049371D" w:rsidRDefault="00847285" w:rsidP="0049371D">
      <w:pPr>
        <w:numPr>
          <w:ilvl w:val="0"/>
          <w:numId w:val="14"/>
        </w:numPr>
        <w:spacing w:line="276" w:lineRule="auto"/>
        <w:jc w:val="both"/>
      </w:pPr>
      <w:r w:rsidRPr="0049371D">
        <w:t xml:space="preserve">Za wykonane usługi Zamawiający zapłaci Wykonawcy wynagrodzenie miesięczne </w:t>
      </w:r>
      <w:r w:rsidRPr="0049371D">
        <w:br/>
        <w:t>w następującej wysokości:</w:t>
      </w:r>
    </w:p>
    <w:p w14:paraId="0000004D" w14:textId="77777777" w:rsidR="00D82C3E" w:rsidRPr="0049371D" w:rsidRDefault="00847285" w:rsidP="0049371D">
      <w:pPr>
        <w:widowControl w:val="0"/>
        <w:pBdr>
          <w:top w:val="nil"/>
          <w:left w:val="nil"/>
          <w:bottom w:val="nil"/>
          <w:right w:val="nil"/>
          <w:between w:val="nil"/>
        </w:pBdr>
        <w:spacing w:line="276" w:lineRule="auto"/>
        <w:ind w:left="567" w:hanging="283"/>
        <w:jc w:val="both"/>
        <w:rPr>
          <w:color w:val="000000"/>
        </w:rPr>
      </w:pPr>
      <w:r w:rsidRPr="0049371D">
        <w:rPr>
          <w:color w:val="000000"/>
        </w:rPr>
        <w:t>1) za odbiór 1 Mg odpadów wielkogabarytowych zebranych w Gminnym Punkcie Selektywnej Zbiórki Odpadów Komunalnych w Dukli, ich transport i zagospodarowanie, kwotę:</w:t>
      </w:r>
    </w:p>
    <w:p w14:paraId="0000004E" w14:textId="77777777" w:rsidR="00D82C3E" w:rsidRPr="0049371D" w:rsidRDefault="00847285" w:rsidP="0049371D">
      <w:pPr>
        <w:pBdr>
          <w:top w:val="nil"/>
          <w:left w:val="nil"/>
          <w:bottom w:val="nil"/>
          <w:right w:val="nil"/>
          <w:between w:val="nil"/>
        </w:pBdr>
        <w:spacing w:line="276" w:lineRule="auto"/>
        <w:ind w:left="1134" w:hanging="395"/>
        <w:jc w:val="both"/>
        <w:rPr>
          <w:color w:val="000000"/>
        </w:rPr>
      </w:pPr>
      <w:r w:rsidRPr="0049371D">
        <w:rPr>
          <w:color w:val="000000"/>
        </w:rPr>
        <w:t>a) cena netto: ……</w:t>
      </w:r>
      <w:proofErr w:type="gramStart"/>
      <w:r w:rsidRPr="0049371D">
        <w:rPr>
          <w:color w:val="000000"/>
        </w:rPr>
        <w:t>…….</w:t>
      </w:r>
      <w:proofErr w:type="gramEnd"/>
      <w:r w:rsidRPr="0049371D">
        <w:rPr>
          <w:color w:val="000000"/>
        </w:rPr>
        <w:t>. zł/1Mg (słownie: …………… złotych …/100),</w:t>
      </w:r>
    </w:p>
    <w:p w14:paraId="0000004F" w14:textId="77777777" w:rsidR="00D82C3E" w:rsidRPr="0049371D" w:rsidRDefault="00847285" w:rsidP="0049371D">
      <w:pPr>
        <w:pBdr>
          <w:top w:val="nil"/>
          <w:left w:val="nil"/>
          <w:bottom w:val="nil"/>
          <w:right w:val="nil"/>
          <w:between w:val="nil"/>
        </w:pBdr>
        <w:spacing w:line="276" w:lineRule="auto"/>
        <w:ind w:left="1134" w:hanging="395"/>
        <w:jc w:val="both"/>
        <w:rPr>
          <w:color w:val="000000"/>
        </w:rPr>
      </w:pPr>
      <w:r w:rsidRPr="0049371D">
        <w:rPr>
          <w:color w:val="000000"/>
        </w:rPr>
        <w:t>b) cena brutto: ………. zł/1Mg (słownie: ……………… złotych</w:t>
      </w:r>
      <w:proofErr w:type="gramStart"/>
      <w:r w:rsidRPr="0049371D">
        <w:rPr>
          <w:color w:val="000000"/>
        </w:rPr>
        <w:t xml:space="preserve"> ….</w:t>
      </w:r>
      <w:proofErr w:type="gramEnd"/>
      <w:r w:rsidRPr="0049371D">
        <w:rPr>
          <w:color w:val="000000"/>
        </w:rPr>
        <w:t>/100).</w:t>
      </w:r>
    </w:p>
    <w:p w14:paraId="00000050" w14:textId="77777777" w:rsidR="00D82C3E" w:rsidRPr="0049371D" w:rsidRDefault="00847285" w:rsidP="0049371D">
      <w:pPr>
        <w:widowControl w:val="0"/>
        <w:pBdr>
          <w:top w:val="nil"/>
          <w:left w:val="nil"/>
          <w:bottom w:val="nil"/>
          <w:right w:val="nil"/>
          <w:between w:val="nil"/>
        </w:pBdr>
        <w:spacing w:line="276" w:lineRule="auto"/>
        <w:ind w:left="567" w:hanging="283"/>
        <w:jc w:val="both"/>
        <w:rPr>
          <w:color w:val="000000"/>
        </w:rPr>
      </w:pPr>
      <w:r w:rsidRPr="0049371D">
        <w:rPr>
          <w:color w:val="000000"/>
        </w:rPr>
        <w:t>2) za odbiór 1 Mg odzieży i tekstyliów zebranej w Gminnym Punkcie Selektywnej Zbiórki Odpadów Komunalnych w Dukli, ich transport i zagospodarowanie, kwotę:</w:t>
      </w:r>
    </w:p>
    <w:p w14:paraId="00000051"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a) cena netto: ……</w:t>
      </w:r>
      <w:proofErr w:type="gramStart"/>
      <w:r w:rsidRPr="0049371D">
        <w:rPr>
          <w:color w:val="000000"/>
        </w:rPr>
        <w:t>…….</w:t>
      </w:r>
      <w:proofErr w:type="gramEnd"/>
      <w:r w:rsidRPr="0049371D">
        <w:rPr>
          <w:color w:val="000000"/>
        </w:rPr>
        <w:t>. zł/1Mg (słownie: …………… złotych …/100),</w:t>
      </w:r>
    </w:p>
    <w:p w14:paraId="00000052"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lastRenderedPageBreak/>
        <w:t>b) cena brutto: ………. zł/1Mg (słownie: ……………… złotych</w:t>
      </w:r>
      <w:proofErr w:type="gramStart"/>
      <w:r w:rsidRPr="0049371D">
        <w:rPr>
          <w:color w:val="000000"/>
        </w:rPr>
        <w:t xml:space="preserve"> ….</w:t>
      </w:r>
      <w:proofErr w:type="gramEnd"/>
      <w:r w:rsidRPr="0049371D">
        <w:rPr>
          <w:color w:val="000000"/>
        </w:rPr>
        <w:t>/100).</w:t>
      </w:r>
    </w:p>
    <w:p w14:paraId="00000053" w14:textId="77777777" w:rsidR="00D82C3E" w:rsidRPr="0049371D" w:rsidRDefault="00847285" w:rsidP="0049371D">
      <w:pPr>
        <w:widowControl w:val="0"/>
        <w:pBdr>
          <w:top w:val="nil"/>
          <w:left w:val="nil"/>
          <w:bottom w:val="nil"/>
          <w:right w:val="nil"/>
          <w:between w:val="nil"/>
        </w:pBdr>
        <w:spacing w:line="276" w:lineRule="auto"/>
        <w:ind w:left="567" w:hanging="283"/>
        <w:jc w:val="both"/>
        <w:rPr>
          <w:color w:val="000000"/>
        </w:rPr>
      </w:pPr>
      <w:r w:rsidRPr="0049371D">
        <w:rPr>
          <w:color w:val="000000"/>
        </w:rPr>
        <w:t>3) za odbiór 1 Mg zmieszanych odpadów z budowy, remontów i demontażu (odpady budowlane) zebranych w Gminnym Punkcie Selektywnej Zbiórki Odpadów Komunalnych w Dukli, ich transport i zagospodarowanie, kwotę:</w:t>
      </w:r>
    </w:p>
    <w:p w14:paraId="00000054"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a) cena netto: ……</w:t>
      </w:r>
      <w:proofErr w:type="gramStart"/>
      <w:r w:rsidRPr="0049371D">
        <w:rPr>
          <w:color w:val="000000"/>
        </w:rPr>
        <w:t>…….</w:t>
      </w:r>
      <w:proofErr w:type="gramEnd"/>
      <w:r w:rsidRPr="0049371D">
        <w:rPr>
          <w:color w:val="000000"/>
        </w:rPr>
        <w:t>. zł/1Mg (słownie: …………… złotych …/100),</w:t>
      </w:r>
    </w:p>
    <w:p w14:paraId="00000055"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b) cena brutto: ………. zł/1Mg (słownie: ……………… złotych</w:t>
      </w:r>
      <w:proofErr w:type="gramStart"/>
      <w:r w:rsidRPr="0049371D">
        <w:rPr>
          <w:color w:val="000000"/>
        </w:rPr>
        <w:t xml:space="preserve"> ….</w:t>
      </w:r>
      <w:proofErr w:type="gramEnd"/>
      <w:r w:rsidRPr="0049371D">
        <w:rPr>
          <w:color w:val="000000"/>
        </w:rPr>
        <w:t>/100).</w:t>
      </w:r>
    </w:p>
    <w:p w14:paraId="00000056" w14:textId="77777777" w:rsidR="00D82C3E" w:rsidRPr="0049371D" w:rsidRDefault="00847285" w:rsidP="0049371D">
      <w:pPr>
        <w:widowControl w:val="0"/>
        <w:pBdr>
          <w:top w:val="nil"/>
          <w:left w:val="nil"/>
          <w:bottom w:val="nil"/>
          <w:right w:val="nil"/>
          <w:between w:val="nil"/>
        </w:pBdr>
        <w:spacing w:line="276" w:lineRule="auto"/>
        <w:ind w:left="567" w:hanging="283"/>
        <w:jc w:val="both"/>
        <w:rPr>
          <w:color w:val="000000"/>
        </w:rPr>
      </w:pPr>
      <w:r w:rsidRPr="0049371D">
        <w:rPr>
          <w:color w:val="000000"/>
        </w:rPr>
        <w:t>4) za odbiór 1 Mg</w:t>
      </w:r>
      <w:r w:rsidRPr="0049371D">
        <w:t xml:space="preserve"> opakowań zawierających pozostałości substancji niebezpiecznych lub nimi zanieczyszczonych zebranych </w:t>
      </w:r>
      <w:r w:rsidRPr="0049371D">
        <w:rPr>
          <w:color w:val="000000"/>
        </w:rPr>
        <w:t>w Gminnym Punkcie Selektywnej Zbiórki Odpadów Komunalnych w Dukli, ich zagospodarowanie, kwotę:</w:t>
      </w:r>
    </w:p>
    <w:p w14:paraId="00000057"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a) cena netto: ……</w:t>
      </w:r>
      <w:proofErr w:type="gramStart"/>
      <w:r w:rsidRPr="0049371D">
        <w:rPr>
          <w:color w:val="000000"/>
        </w:rPr>
        <w:t>…….</w:t>
      </w:r>
      <w:proofErr w:type="gramEnd"/>
      <w:r w:rsidRPr="0049371D">
        <w:rPr>
          <w:color w:val="000000"/>
        </w:rPr>
        <w:t>. zł/1Mg (słownie: …………… złotych …/100),</w:t>
      </w:r>
    </w:p>
    <w:p w14:paraId="00000058"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b) cena brutto: ………. zł/1Mg (słownie: ……………… złotych</w:t>
      </w:r>
      <w:proofErr w:type="gramStart"/>
      <w:r w:rsidRPr="0049371D">
        <w:rPr>
          <w:color w:val="000000"/>
        </w:rPr>
        <w:t xml:space="preserve"> ….</w:t>
      </w:r>
      <w:proofErr w:type="gramEnd"/>
      <w:r w:rsidRPr="0049371D">
        <w:rPr>
          <w:color w:val="000000"/>
        </w:rPr>
        <w:t>/100).</w:t>
      </w:r>
    </w:p>
    <w:p w14:paraId="00000059" w14:textId="13E6CA60" w:rsidR="00D82C3E" w:rsidRPr="0049371D" w:rsidRDefault="00847285" w:rsidP="0049371D">
      <w:pPr>
        <w:widowControl w:val="0"/>
        <w:pBdr>
          <w:top w:val="nil"/>
          <w:left w:val="nil"/>
          <w:bottom w:val="nil"/>
          <w:right w:val="nil"/>
          <w:between w:val="nil"/>
        </w:pBdr>
        <w:spacing w:line="276" w:lineRule="auto"/>
        <w:ind w:left="567" w:hanging="283"/>
        <w:jc w:val="both"/>
        <w:rPr>
          <w:color w:val="000000"/>
        </w:rPr>
      </w:pPr>
      <w:r w:rsidRPr="0049371D">
        <w:rPr>
          <w:color w:val="000000"/>
        </w:rPr>
        <w:t xml:space="preserve">5) za odbiór 1 Mg </w:t>
      </w:r>
      <w:r w:rsidR="00C63DCE" w:rsidRPr="0049371D">
        <w:t xml:space="preserve">leki cytotoksyczne i cytostatyczne i leki inne niż wymienione w 20 01 31 </w:t>
      </w:r>
      <w:r w:rsidRPr="0049371D">
        <w:rPr>
          <w:color w:val="000000"/>
        </w:rPr>
        <w:t>w Gminnym Punkcie Selektywnej Zbiórki Odpadów Komunalnych w Dukli, ich</w:t>
      </w:r>
      <w:r w:rsidR="0049371D" w:rsidRPr="0049371D">
        <w:rPr>
          <w:color w:val="000000"/>
        </w:rPr>
        <w:t xml:space="preserve"> </w:t>
      </w:r>
      <w:r w:rsidRPr="0049371D">
        <w:rPr>
          <w:color w:val="000000"/>
        </w:rPr>
        <w:t>zagospodarowanie, kwotę:</w:t>
      </w:r>
    </w:p>
    <w:p w14:paraId="0000005A" w14:textId="77777777"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a) cena netto: ……</w:t>
      </w:r>
      <w:proofErr w:type="gramStart"/>
      <w:r w:rsidRPr="0049371D">
        <w:rPr>
          <w:color w:val="000000"/>
        </w:rPr>
        <w:t>…….</w:t>
      </w:r>
      <w:proofErr w:type="gramEnd"/>
      <w:r w:rsidRPr="0049371D">
        <w:rPr>
          <w:color w:val="000000"/>
        </w:rPr>
        <w:t>. zł/1Mg (słownie: …………… złotych …/100),</w:t>
      </w:r>
    </w:p>
    <w:p w14:paraId="0000005C" w14:textId="6C834E63" w:rsidR="00D82C3E" w:rsidRPr="0049371D" w:rsidRDefault="00847285" w:rsidP="0049371D">
      <w:pPr>
        <w:pBdr>
          <w:top w:val="nil"/>
          <w:left w:val="nil"/>
          <w:bottom w:val="nil"/>
          <w:right w:val="nil"/>
          <w:between w:val="nil"/>
        </w:pBdr>
        <w:spacing w:line="276" w:lineRule="auto"/>
        <w:ind w:left="1416" w:hanging="707"/>
        <w:jc w:val="both"/>
        <w:rPr>
          <w:color w:val="000000"/>
        </w:rPr>
      </w:pPr>
      <w:r w:rsidRPr="0049371D">
        <w:rPr>
          <w:color w:val="000000"/>
        </w:rPr>
        <w:t>b) cena brutto: ………. zł/1Mg (słownie: ……………… złotych</w:t>
      </w:r>
      <w:proofErr w:type="gramStart"/>
      <w:r w:rsidRPr="0049371D">
        <w:rPr>
          <w:color w:val="000000"/>
        </w:rPr>
        <w:t xml:space="preserve"> ….</w:t>
      </w:r>
      <w:proofErr w:type="gramEnd"/>
      <w:r w:rsidRPr="0049371D">
        <w:rPr>
          <w:color w:val="000000"/>
        </w:rPr>
        <w:t>/100).</w:t>
      </w:r>
    </w:p>
    <w:p w14:paraId="0000005D" w14:textId="77777777" w:rsidR="00D82C3E" w:rsidRPr="0049371D" w:rsidRDefault="00847285" w:rsidP="0049371D">
      <w:pPr>
        <w:numPr>
          <w:ilvl w:val="0"/>
          <w:numId w:val="14"/>
        </w:numPr>
        <w:pBdr>
          <w:top w:val="nil"/>
          <w:left w:val="nil"/>
          <w:bottom w:val="nil"/>
          <w:right w:val="nil"/>
          <w:between w:val="nil"/>
        </w:pBdr>
        <w:spacing w:line="276" w:lineRule="auto"/>
        <w:ind w:left="357" w:hanging="357"/>
        <w:jc w:val="both"/>
      </w:pPr>
      <w:r w:rsidRPr="0049371D">
        <w:rPr>
          <w:color w:val="000000"/>
        </w:rPr>
        <w:t xml:space="preserve">Łączna kwota wynagrodzenia za transport oraz zagospodarowanie odpadów w okresie </w:t>
      </w:r>
      <w:r w:rsidRPr="0049371D">
        <w:t>obowiązywania</w:t>
      </w:r>
      <w:r w:rsidRPr="0049371D">
        <w:rPr>
          <w:color w:val="000000"/>
        </w:rPr>
        <w:t xml:space="preserve"> umowy nie może przekroczyć kwoty ………</w:t>
      </w:r>
      <w:proofErr w:type="gramStart"/>
      <w:r w:rsidRPr="0049371D">
        <w:rPr>
          <w:color w:val="000000"/>
        </w:rPr>
        <w:t>…….</w:t>
      </w:r>
      <w:proofErr w:type="gramEnd"/>
      <w:r w:rsidRPr="0049371D">
        <w:rPr>
          <w:color w:val="000000"/>
        </w:rPr>
        <w:t>. zł brutto (słownie: ………………. zł brutto).</w:t>
      </w:r>
    </w:p>
    <w:p w14:paraId="0000005F" w14:textId="065ED576" w:rsidR="00D82C3E" w:rsidRPr="0049371D" w:rsidRDefault="00847285" w:rsidP="0049371D">
      <w:pPr>
        <w:numPr>
          <w:ilvl w:val="0"/>
          <w:numId w:val="14"/>
        </w:numPr>
        <w:pBdr>
          <w:top w:val="nil"/>
          <w:left w:val="nil"/>
          <w:bottom w:val="nil"/>
          <w:right w:val="nil"/>
          <w:between w:val="nil"/>
        </w:pBdr>
        <w:spacing w:line="276" w:lineRule="auto"/>
        <w:ind w:left="357" w:hanging="357"/>
        <w:jc w:val="both"/>
      </w:pPr>
      <w:r w:rsidRPr="0049371D">
        <w:rPr>
          <w:color w:val="000000"/>
        </w:rPr>
        <w:t>Przyjmuje się, że Wykonawca w wynagrodzeniu za wykonanie przedmiotu umowy uwzględnił wszystkie koszty niezbędne do jej prawidłowego wykonania.</w:t>
      </w:r>
    </w:p>
    <w:p w14:paraId="6709B144" w14:textId="77777777" w:rsidR="007813DF" w:rsidRPr="0049371D" w:rsidRDefault="007813DF" w:rsidP="0049371D">
      <w:pPr>
        <w:pBdr>
          <w:top w:val="nil"/>
          <w:left w:val="nil"/>
          <w:bottom w:val="nil"/>
          <w:right w:val="nil"/>
          <w:between w:val="nil"/>
        </w:pBdr>
        <w:spacing w:line="276" w:lineRule="auto"/>
        <w:ind w:left="357"/>
        <w:jc w:val="both"/>
      </w:pPr>
    </w:p>
    <w:p w14:paraId="00000060" w14:textId="77777777" w:rsidR="00D82C3E" w:rsidRPr="0049371D" w:rsidRDefault="00847285" w:rsidP="0049371D">
      <w:pPr>
        <w:pBdr>
          <w:top w:val="nil"/>
          <w:left w:val="nil"/>
          <w:bottom w:val="nil"/>
          <w:right w:val="nil"/>
          <w:between w:val="nil"/>
        </w:pBdr>
        <w:tabs>
          <w:tab w:val="left" w:pos="284"/>
        </w:tabs>
        <w:spacing w:line="276" w:lineRule="auto"/>
        <w:ind w:left="426" w:hanging="426"/>
        <w:jc w:val="center"/>
        <w:rPr>
          <w:b/>
          <w:bCs/>
          <w:color w:val="000000"/>
        </w:rPr>
      </w:pPr>
      <w:r w:rsidRPr="0049371D">
        <w:rPr>
          <w:b/>
          <w:bCs/>
          <w:color w:val="000000"/>
        </w:rPr>
        <w:t>§ 6</w:t>
      </w:r>
    </w:p>
    <w:p w14:paraId="0CB4D0BF" w14:textId="77777777" w:rsidR="0049371D" w:rsidRPr="0049371D" w:rsidRDefault="00847285" w:rsidP="0049371D">
      <w:pPr>
        <w:numPr>
          <w:ilvl w:val="0"/>
          <w:numId w:val="2"/>
        </w:numPr>
        <w:pBdr>
          <w:top w:val="nil"/>
          <w:left w:val="nil"/>
          <w:bottom w:val="nil"/>
          <w:right w:val="nil"/>
          <w:between w:val="nil"/>
        </w:pBdr>
        <w:tabs>
          <w:tab w:val="left" w:pos="0"/>
        </w:tabs>
        <w:spacing w:line="276" w:lineRule="auto"/>
        <w:jc w:val="both"/>
      </w:pPr>
      <w:r w:rsidRPr="0049371D">
        <w:rPr>
          <w:color w:val="000000"/>
        </w:rPr>
        <w:t>Wykonawca zobowiązuje się, że osoby wykonujące czynności polegające na bezpośrednim wykonywaniu czynności pracownika, określone w SWZ, będą zatrudnieni na umowę o pracę w rozumieniu przepisów ustawy z dnia 26 czerwca 1974 roku – Kodeks pracy</w:t>
      </w:r>
      <w:r w:rsidR="000204B0" w:rsidRPr="0049371D">
        <w:rPr>
          <w:color w:val="000000"/>
        </w:rPr>
        <w:t xml:space="preserve">, przez Wykonawcę lub Podwykonawcę osób wykonujących w trakcie realizacji zamówienia czynności polegających na wykonywaniu pracy fizycznej, operatorów maszyn i </w:t>
      </w:r>
      <w:proofErr w:type="gramStart"/>
      <w:r w:rsidR="000204B0" w:rsidRPr="0049371D">
        <w:rPr>
          <w:color w:val="000000"/>
        </w:rPr>
        <w:t>urządzeń.</w:t>
      </w:r>
      <w:r w:rsidRPr="0049371D">
        <w:rPr>
          <w:color w:val="000000"/>
        </w:rPr>
        <w:t>.</w:t>
      </w:r>
      <w:proofErr w:type="gramEnd"/>
      <w:r w:rsidRPr="0049371D">
        <w:rPr>
          <w:color w:val="000000"/>
        </w:rPr>
        <w:t xml:space="preserve"> </w:t>
      </w:r>
    </w:p>
    <w:p w14:paraId="00000062" w14:textId="0FB8E171" w:rsidR="00D82C3E" w:rsidRPr="0049371D" w:rsidRDefault="00B65F45" w:rsidP="0049371D">
      <w:pPr>
        <w:numPr>
          <w:ilvl w:val="0"/>
          <w:numId w:val="2"/>
        </w:numPr>
        <w:pBdr>
          <w:top w:val="nil"/>
          <w:left w:val="nil"/>
          <w:bottom w:val="nil"/>
          <w:right w:val="nil"/>
          <w:between w:val="nil"/>
        </w:pBdr>
        <w:tabs>
          <w:tab w:val="left" w:pos="0"/>
        </w:tabs>
        <w:spacing w:line="276" w:lineRule="auto"/>
        <w:jc w:val="both"/>
      </w:pPr>
      <w:r w:rsidRPr="0049371D">
        <w:t xml:space="preserve">W celu wykazania okoliczności, o których mowa w ust. 1, Wykonawca zobowiązany jest, w terminie do 10 dni od dnia zawarcia umowy, złożyć Zamawiającemu oświadczenie, </w:t>
      </w:r>
      <w:r w:rsidR="007813DF" w:rsidRPr="0049371D">
        <w:br/>
      </w:r>
      <w:r w:rsidRPr="0049371D">
        <w:t xml:space="preserve">że osoby wykonujące czynności, o których mowa w ust. 1, są zatrudnione na podstawie umowy o pracę w rozumieniu przepisów Kodeksu pracy, z wynagrodzeniem nie niższym niż minimalne wynagrodzenie za pracę ustalone zgodnie z art. 2 ust. 3–5 ustawy z dnia </w:t>
      </w:r>
      <w:r w:rsidR="007813DF" w:rsidRPr="0049371D">
        <w:br/>
      </w:r>
      <w:r w:rsidRPr="0049371D">
        <w:t xml:space="preserve">10 października 2002 r. o minimalnym wynagrodzeniu za pracę, oraz że stan ten będzie utrzymywany przez cały okres realizacji przedmiotu zamówienia. </w:t>
      </w:r>
    </w:p>
    <w:p w14:paraId="00000063" w14:textId="645307D7" w:rsidR="00D82C3E" w:rsidRPr="0049371D" w:rsidRDefault="00847285" w:rsidP="0049371D">
      <w:pPr>
        <w:numPr>
          <w:ilvl w:val="0"/>
          <w:numId w:val="2"/>
        </w:numPr>
        <w:pBdr>
          <w:top w:val="nil"/>
          <w:left w:val="nil"/>
          <w:bottom w:val="nil"/>
          <w:right w:val="nil"/>
          <w:between w:val="nil"/>
        </w:pBdr>
        <w:tabs>
          <w:tab w:val="left" w:pos="0"/>
        </w:tabs>
        <w:spacing w:line="276" w:lineRule="auto"/>
        <w:jc w:val="both"/>
      </w:pPr>
      <w:r w:rsidRPr="0049371D">
        <w:rPr>
          <w:color w:val="000000"/>
        </w:rPr>
        <w:t xml:space="preserve">Na żądanie Zamawiającego, Wykonawca obowiązany będzie składać aktualne oświadczenie, o którym mowa w ust. </w:t>
      </w:r>
      <w:r w:rsidR="00B65F45" w:rsidRPr="0049371D">
        <w:rPr>
          <w:color w:val="000000"/>
        </w:rPr>
        <w:t>2</w:t>
      </w:r>
      <w:r w:rsidRPr="0049371D">
        <w:rPr>
          <w:color w:val="000000"/>
        </w:rPr>
        <w:t xml:space="preserve"> lub kopie zanonimizowanych umów o pracę </w:t>
      </w:r>
      <w:r w:rsidRPr="0049371D">
        <w:rPr>
          <w:color w:val="000000"/>
        </w:rPr>
        <w:br/>
        <w:t xml:space="preserve">i dokumentów ZUS stwierdzających ubezpieczenie społeczne zatrudnionych </w:t>
      </w:r>
      <w:r w:rsidRPr="0049371D">
        <w:rPr>
          <w:color w:val="000000"/>
        </w:rPr>
        <w:br/>
        <w:t xml:space="preserve">(z zachowaniem imienia i nazwiska oraz okresu obowiązywania i wymiaru czasu pracy), </w:t>
      </w:r>
      <w:r w:rsidRPr="0049371D">
        <w:rPr>
          <w:color w:val="000000"/>
        </w:rPr>
        <w:br/>
        <w:t xml:space="preserve">w terminie do 5 dni od wezwania. Z wezwaniem Zamawiający może zwrócić się </w:t>
      </w:r>
      <w:r w:rsidRPr="0049371D">
        <w:rPr>
          <w:color w:val="000000"/>
        </w:rPr>
        <w:br/>
        <w:t xml:space="preserve">do Wykonawcy nie częściej niż 1 raz na kwartał w okresie trwania umowy. </w:t>
      </w:r>
    </w:p>
    <w:p w14:paraId="00000064" w14:textId="77777777" w:rsidR="00D82C3E" w:rsidRPr="0049371D" w:rsidRDefault="00847285" w:rsidP="0049371D">
      <w:pPr>
        <w:numPr>
          <w:ilvl w:val="0"/>
          <w:numId w:val="2"/>
        </w:numPr>
        <w:pBdr>
          <w:top w:val="nil"/>
          <w:left w:val="nil"/>
          <w:bottom w:val="nil"/>
          <w:right w:val="nil"/>
          <w:between w:val="nil"/>
        </w:pBdr>
        <w:tabs>
          <w:tab w:val="left" w:pos="0"/>
        </w:tabs>
        <w:spacing w:line="276" w:lineRule="auto"/>
        <w:jc w:val="both"/>
      </w:pPr>
      <w:r w:rsidRPr="0049371D">
        <w:rPr>
          <w:color w:val="000000"/>
        </w:rPr>
        <w:t>W przypadku, gdy Zamawiający poweźmie wątpliwości, co do prawdziwości oświadczenia Wykonawcy, o którym mowa w ust. 3 i 4, może zwrócić się z wnioskiem do Państwowej Inspekcji Pracy o przeprowadzenie kontroli.</w:t>
      </w:r>
    </w:p>
    <w:p w14:paraId="00000065" w14:textId="788DFDC2" w:rsidR="00D82C3E" w:rsidRPr="0049371D" w:rsidRDefault="00847285" w:rsidP="0049371D">
      <w:pPr>
        <w:numPr>
          <w:ilvl w:val="0"/>
          <w:numId w:val="2"/>
        </w:numPr>
        <w:pBdr>
          <w:top w:val="nil"/>
          <w:left w:val="nil"/>
          <w:bottom w:val="nil"/>
          <w:right w:val="nil"/>
          <w:between w:val="nil"/>
        </w:pBdr>
        <w:tabs>
          <w:tab w:val="left" w:pos="0"/>
        </w:tabs>
        <w:spacing w:line="276" w:lineRule="auto"/>
        <w:jc w:val="both"/>
      </w:pPr>
      <w:r w:rsidRPr="0049371D">
        <w:rPr>
          <w:color w:val="000000"/>
        </w:rPr>
        <w:t>Jeżeli czynności, których dotyczą wymagania zatrudnienia na umowę o pracę wykonywane są przez osoby zatrudnione przez Podwykonawcę, Wykonawca zobowiązany jest wprowadzić do umowy z Podwykonawcą zapisy odpowiadające treści ust. 2-</w:t>
      </w:r>
      <w:r w:rsidR="00B65F45" w:rsidRPr="0049371D">
        <w:rPr>
          <w:color w:val="000000"/>
        </w:rPr>
        <w:t>4</w:t>
      </w:r>
      <w:r w:rsidRPr="0049371D">
        <w:rPr>
          <w:color w:val="000000"/>
        </w:rPr>
        <w:t xml:space="preserve">, które </w:t>
      </w:r>
      <w:r w:rsidRPr="0049371D">
        <w:rPr>
          <w:color w:val="000000"/>
        </w:rPr>
        <w:lastRenderedPageBreak/>
        <w:t xml:space="preserve">umożliwią Zamawiającemu i Wykonawcy skontrolowanie spełnienia przez Podwykonawcę obowiązku zatrudnienia na umowę o pracę tych osób. Brak zapisów, o których mowa </w:t>
      </w:r>
      <w:r w:rsidRPr="0049371D">
        <w:rPr>
          <w:color w:val="000000"/>
        </w:rPr>
        <w:br/>
        <w:t>w zdaniu pierwszym jest podstawą do naliczenia Wykonawcy kar umownych.</w:t>
      </w:r>
    </w:p>
    <w:p w14:paraId="00000066" w14:textId="2E337198" w:rsidR="00D82C3E" w:rsidRPr="0049371D" w:rsidRDefault="00847285" w:rsidP="0049371D">
      <w:pPr>
        <w:widowControl w:val="0"/>
        <w:numPr>
          <w:ilvl w:val="0"/>
          <w:numId w:val="2"/>
        </w:numPr>
        <w:pBdr>
          <w:top w:val="nil"/>
          <w:left w:val="nil"/>
          <w:bottom w:val="nil"/>
          <w:right w:val="nil"/>
          <w:between w:val="nil"/>
        </w:pBdr>
        <w:spacing w:line="276" w:lineRule="auto"/>
        <w:jc w:val="both"/>
        <w:rPr>
          <w:color w:val="000000"/>
        </w:rPr>
      </w:pPr>
      <w:r w:rsidRPr="0049371D">
        <w:rPr>
          <w:color w:val="000000"/>
        </w:rPr>
        <w:t xml:space="preserve">Jeżeli rodzaj wykonywanej pracy czy stopień zagrożeń związanych z warunkami pracy lub jej przebiegiem jest tak znaczny, że wskazane jest, aby nawet do doraźnego wykonywania tych prac lub przebywania w tych warunkach były dopuszczane wyłącznie osoby fizyczne mające odpowiedni stan zdrowia i przeszkolone w zakresie bezpieczeństwa i higieny pracy, to na wykonującym przedmiot niniejszej umowy (dotyczy także ewentualnych podwykonawców i dalszych podwykonawców) ciąży obowiązek poddawania się samemu </w:t>
      </w:r>
      <w:r w:rsidRPr="0049371D">
        <w:rPr>
          <w:color w:val="000000"/>
        </w:rPr>
        <w:br/>
        <w:t>i zatrudnionym przez niego pracownikom, bez względu na podstawę zatrudnienia (umowa cywilno-prawna i umowa o świadczenie usług), wstępnym, okresowym i kontrolnym badaniom lekarskim oraz szkolenia, jak również stosowanie się do wskazań lekarskich z tym związanych.</w:t>
      </w:r>
    </w:p>
    <w:p w14:paraId="00000067" w14:textId="77777777" w:rsidR="00D82C3E" w:rsidRPr="0049371D" w:rsidRDefault="00D82C3E" w:rsidP="0049371D">
      <w:pPr>
        <w:spacing w:line="276" w:lineRule="auto"/>
      </w:pPr>
    </w:p>
    <w:p w14:paraId="00000068" w14:textId="77777777" w:rsidR="00D82C3E" w:rsidRPr="0049371D" w:rsidRDefault="00847285" w:rsidP="0049371D">
      <w:pPr>
        <w:spacing w:line="276" w:lineRule="auto"/>
        <w:ind w:left="142" w:hanging="284"/>
        <w:jc w:val="center"/>
        <w:rPr>
          <w:b/>
          <w:bCs/>
        </w:rPr>
      </w:pPr>
      <w:r w:rsidRPr="0049371D">
        <w:rPr>
          <w:b/>
          <w:bCs/>
        </w:rPr>
        <w:t>§ 7</w:t>
      </w:r>
    </w:p>
    <w:p w14:paraId="00000069" w14:textId="77777777" w:rsidR="00D82C3E" w:rsidRPr="0049371D" w:rsidRDefault="00847285" w:rsidP="0049371D">
      <w:pPr>
        <w:numPr>
          <w:ilvl w:val="0"/>
          <w:numId w:val="1"/>
        </w:numPr>
        <w:pBdr>
          <w:top w:val="nil"/>
          <w:left w:val="nil"/>
          <w:bottom w:val="nil"/>
          <w:right w:val="nil"/>
          <w:between w:val="nil"/>
        </w:pBdr>
        <w:spacing w:line="276" w:lineRule="auto"/>
        <w:jc w:val="both"/>
        <w:rPr>
          <w:color w:val="000000"/>
        </w:rPr>
      </w:pPr>
      <w:r w:rsidRPr="0049371D">
        <w:rPr>
          <w:color w:val="000000"/>
        </w:rPr>
        <w:t>Termin płatności faktur ustala się do 30 dni od daty otrzymania przez Zamawiającego prawidłowo wystawionej faktury.</w:t>
      </w:r>
    </w:p>
    <w:p w14:paraId="0000006A" w14:textId="77777777" w:rsidR="00D82C3E" w:rsidRPr="0049371D" w:rsidRDefault="00847285" w:rsidP="0049371D">
      <w:pPr>
        <w:numPr>
          <w:ilvl w:val="0"/>
          <w:numId w:val="1"/>
        </w:numPr>
        <w:pBdr>
          <w:top w:val="nil"/>
          <w:left w:val="nil"/>
          <w:bottom w:val="nil"/>
          <w:right w:val="nil"/>
          <w:between w:val="nil"/>
        </w:pBdr>
        <w:spacing w:line="276" w:lineRule="auto"/>
        <w:jc w:val="both"/>
        <w:rPr>
          <w:color w:val="000000"/>
        </w:rPr>
      </w:pPr>
      <w:r w:rsidRPr="0049371D">
        <w:rPr>
          <w:color w:val="000000"/>
        </w:rPr>
        <w:t>Wynagrodzenie płatne będzie przelewem na rachunek bankowy Wykonawcy nr……………………………</w:t>
      </w:r>
    </w:p>
    <w:p w14:paraId="0000006C" w14:textId="77777777" w:rsidR="00D82C3E" w:rsidRPr="0049371D" w:rsidRDefault="00847285" w:rsidP="0049371D">
      <w:pPr>
        <w:numPr>
          <w:ilvl w:val="0"/>
          <w:numId w:val="1"/>
        </w:numPr>
        <w:pBdr>
          <w:top w:val="nil"/>
          <w:left w:val="nil"/>
          <w:bottom w:val="nil"/>
          <w:right w:val="nil"/>
          <w:between w:val="nil"/>
        </w:pBdr>
        <w:spacing w:line="276" w:lineRule="auto"/>
        <w:jc w:val="both"/>
        <w:rPr>
          <w:color w:val="000000"/>
        </w:rPr>
      </w:pPr>
      <w:r w:rsidRPr="0049371D">
        <w:rPr>
          <w:color w:val="000000"/>
        </w:rPr>
        <w:t>Wykonawca oświadcza, że numer rachunku bankowego wskazany na fakturach wystawianych w związku z realizacją umowy jest numerem właściwym dla dokonania rozliczeń na zasadach podzielonej płatności (</w:t>
      </w:r>
      <w:proofErr w:type="spellStart"/>
      <w:r w:rsidRPr="0049371D">
        <w:rPr>
          <w:color w:val="000000"/>
        </w:rPr>
        <w:t>split</w:t>
      </w:r>
      <w:proofErr w:type="spellEnd"/>
      <w:r w:rsidRPr="0049371D">
        <w:rPr>
          <w:color w:val="000000"/>
        </w:rPr>
        <w:t xml:space="preserve"> </w:t>
      </w:r>
      <w:proofErr w:type="spellStart"/>
      <w:r w:rsidRPr="0049371D">
        <w:rPr>
          <w:color w:val="000000"/>
        </w:rPr>
        <w:t>payment</w:t>
      </w:r>
      <w:proofErr w:type="spellEnd"/>
      <w:r w:rsidRPr="0049371D">
        <w:rPr>
          <w:color w:val="000000"/>
        </w:rPr>
        <w:t>), zgodnie z przepisami ustawy z dnia 11 marca 2004 roku o podatku od towarów i usług (VAT).</w:t>
      </w:r>
    </w:p>
    <w:p w14:paraId="0000006D" w14:textId="06999B41" w:rsidR="00D82C3E" w:rsidRPr="0049371D" w:rsidRDefault="00847285" w:rsidP="0049371D">
      <w:pPr>
        <w:numPr>
          <w:ilvl w:val="0"/>
          <w:numId w:val="1"/>
        </w:numPr>
        <w:pBdr>
          <w:top w:val="nil"/>
          <w:left w:val="nil"/>
          <w:bottom w:val="nil"/>
          <w:right w:val="nil"/>
          <w:between w:val="nil"/>
        </w:pBdr>
        <w:spacing w:line="276" w:lineRule="auto"/>
        <w:jc w:val="both"/>
        <w:rPr>
          <w:color w:val="000000"/>
        </w:rPr>
      </w:pPr>
      <w:r w:rsidRPr="0049371D">
        <w:rPr>
          <w:color w:val="000000"/>
        </w:rPr>
        <w:t xml:space="preserve">Zapłata wynagrodzenia będzie dokonana przelewem na rachunek bankowy Wykonawcy </w:t>
      </w:r>
      <w:r w:rsidRPr="0049371D">
        <w:rPr>
          <w:color w:val="000000"/>
        </w:rPr>
        <w:br/>
        <w:t xml:space="preserve">wskazany w ust. 2 i zawarty na fakturze VAT, ujawniony w „Wykazie podmiotów zarejestrowanych jako podatnicy VAT, niezarejestrowanych oraz wykreślonych </w:t>
      </w:r>
      <w:r w:rsidRPr="0049371D">
        <w:rPr>
          <w:color w:val="000000"/>
        </w:rPr>
        <w:br/>
        <w:t>i przywróconych do rejestru VAT”, tzw. Biała lista. W przypadku, gdy ten rachunek bankowy nie będzie ujawniony na w/w wykazie, zapłata na nieujawniony rachunek będzie wiązała się ze złożeniem zawiadomienia o zapłacie należności do naczelnika urzędu skarbowego właściwego dla wystawcy faktury.</w:t>
      </w:r>
    </w:p>
    <w:p w14:paraId="0000006E" w14:textId="77777777" w:rsidR="00D82C3E" w:rsidRPr="0049371D" w:rsidRDefault="00847285" w:rsidP="0049371D">
      <w:pPr>
        <w:numPr>
          <w:ilvl w:val="0"/>
          <w:numId w:val="1"/>
        </w:numPr>
        <w:pBdr>
          <w:top w:val="nil"/>
          <w:left w:val="nil"/>
          <w:bottom w:val="nil"/>
          <w:right w:val="nil"/>
          <w:between w:val="nil"/>
        </w:pBdr>
        <w:spacing w:line="276" w:lineRule="auto"/>
        <w:jc w:val="both"/>
        <w:rPr>
          <w:color w:val="000000"/>
        </w:rPr>
      </w:pPr>
      <w:r w:rsidRPr="0049371D">
        <w:rPr>
          <w:color w:val="000000"/>
        </w:rPr>
        <w:t>Strony ustalają następujące zasady rozliczania i regulowania wynagrodzenia:</w:t>
      </w:r>
    </w:p>
    <w:p w14:paraId="0000006F" w14:textId="51276264"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w przypadku obowiązywania Krajowego Systemu e-Faktur (</w:t>
      </w:r>
      <w:proofErr w:type="spellStart"/>
      <w:r w:rsidRPr="0049371D">
        <w:rPr>
          <w:color w:val="000000"/>
        </w:rPr>
        <w:t>KSeF</w:t>
      </w:r>
      <w:proofErr w:type="spellEnd"/>
      <w:r w:rsidRPr="0049371D">
        <w:rPr>
          <w:color w:val="000000"/>
        </w:rPr>
        <w:t xml:space="preserve">), od dnia wejścia </w:t>
      </w:r>
      <w:r w:rsidRPr="0049371D">
        <w:rPr>
          <w:color w:val="000000"/>
        </w:rPr>
        <w:br/>
        <w:t>w życie</w:t>
      </w:r>
      <w:r w:rsidR="0049371D" w:rsidRPr="0049371D">
        <w:rPr>
          <w:color w:val="000000"/>
        </w:rPr>
        <w:t xml:space="preserve"> </w:t>
      </w:r>
      <w:r w:rsidRPr="0049371D">
        <w:rPr>
          <w:color w:val="000000"/>
        </w:rPr>
        <w:t>obowiązku wystawiania</w:t>
      </w:r>
      <w:r w:rsidR="0049371D" w:rsidRPr="0049371D">
        <w:rPr>
          <w:color w:val="000000"/>
        </w:rPr>
        <w:t xml:space="preserve"> </w:t>
      </w:r>
      <w:r w:rsidRPr="0049371D">
        <w:rPr>
          <w:color w:val="000000"/>
        </w:rPr>
        <w:t xml:space="preserve">faktur ustrukturyzowanych za pośrednictwem </w:t>
      </w:r>
      <w:proofErr w:type="spellStart"/>
      <w:r w:rsidRPr="0049371D">
        <w:rPr>
          <w:color w:val="000000"/>
        </w:rPr>
        <w:t>KSeF</w:t>
      </w:r>
      <w:proofErr w:type="spellEnd"/>
      <w:r w:rsidRPr="0049371D">
        <w:rPr>
          <w:color w:val="000000"/>
        </w:rPr>
        <w:t>, wszelkie faktury dokumentujące transakcje realizowane na podstawie niniejszej umowy będą wystawiane i doręczane w formie faktury ustrukturyzowanej w</w:t>
      </w:r>
      <w:r w:rsidR="0049371D" w:rsidRPr="0049371D">
        <w:rPr>
          <w:color w:val="000000"/>
        </w:rPr>
        <w:t xml:space="preserve"> </w:t>
      </w:r>
      <w:proofErr w:type="spellStart"/>
      <w:r w:rsidRPr="0049371D">
        <w:rPr>
          <w:color w:val="000000"/>
        </w:rPr>
        <w:t>KSeF</w:t>
      </w:r>
      <w:proofErr w:type="spellEnd"/>
      <w:r w:rsidRPr="0049371D">
        <w:rPr>
          <w:color w:val="000000"/>
        </w:rPr>
        <w:t>, zgodnie z przepisami ustawy o podatku od towarów i usług (VAT),</w:t>
      </w:r>
    </w:p>
    <w:p w14:paraId="00000070" w14:textId="77777777"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 xml:space="preserve">do czasu powstania </w:t>
      </w:r>
      <w:proofErr w:type="gramStart"/>
      <w:r w:rsidRPr="0049371D">
        <w:rPr>
          <w:color w:val="000000"/>
        </w:rPr>
        <w:t>obowiązku</w:t>
      </w:r>
      <w:proofErr w:type="gramEnd"/>
      <w:r w:rsidRPr="0049371D">
        <w:rPr>
          <w:color w:val="000000"/>
        </w:rPr>
        <w:t xml:space="preserve"> o którym mowa w punkcie poprzednim, faktury będą wystawiane w dotychczasowej formie (papierowej lub elektronicznej),</w:t>
      </w:r>
    </w:p>
    <w:p w14:paraId="00000071" w14:textId="018A18A8"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za datę doręczenia faktury ustrukturyzowanej przyjmuje się dzień nadania numeru</w:t>
      </w:r>
      <w:r w:rsidR="0049371D" w:rsidRPr="0049371D">
        <w:rPr>
          <w:color w:val="000000"/>
        </w:rPr>
        <w:t xml:space="preserve"> </w:t>
      </w:r>
      <w:proofErr w:type="spellStart"/>
      <w:r w:rsidRPr="0049371D">
        <w:rPr>
          <w:color w:val="000000"/>
        </w:rPr>
        <w:t>KSeF</w:t>
      </w:r>
      <w:proofErr w:type="spellEnd"/>
      <w:r w:rsidRPr="0049371D">
        <w:rPr>
          <w:color w:val="000000"/>
        </w:rPr>
        <w:t xml:space="preserve">, ujawniony w UPO jako „data przyjęcia dokumentu do systemu MF”. Termin płatności rozpoczyna bieg od dnia następnego po tym dniu, </w:t>
      </w:r>
    </w:p>
    <w:p w14:paraId="00000072" w14:textId="77777777"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 xml:space="preserve">w przypadku wystawienia faktury poza </w:t>
      </w:r>
      <w:proofErr w:type="spellStart"/>
      <w:r w:rsidRPr="0049371D">
        <w:rPr>
          <w:color w:val="000000"/>
        </w:rPr>
        <w:t>KSeF</w:t>
      </w:r>
      <w:proofErr w:type="spellEnd"/>
      <w:r w:rsidRPr="0049371D">
        <w:rPr>
          <w:color w:val="000000"/>
        </w:rPr>
        <w:t xml:space="preserve"> w trybie offline lub w okresie niedostępności systemu, termin płatności biegnie od dnia następnego po dniu nadania numeru </w:t>
      </w:r>
      <w:proofErr w:type="spellStart"/>
      <w:r w:rsidRPr="0049371D">
        <w:rPr>
          <w:color w:val="000000"/>
        </w:rPr>
        <w:t>KSeF</w:t>
      </w:r>
      <w:proofErr w:type="spellEnd"/>
      <w:r w:rsidRPr="0049371D">
        <w:rPr>
          <w:color w:val="000000"/>
        </w:rPr>
        <w:t xml:space="preserve">, po obowiązkowym dosłaniu dokumentu do systemu. Przekazy informacyjne poza </w:t>
      </w:r>
      <w:proofErr w:type="spellStart"/>
      <w:r w:rsidRPr="0049371D">
        <w:rPr>
          <w:color w:val="000000"/>
        </w:rPr>
        <w:t>KSeF</w:t>
      </w:r>
      <w:proofErr w:type="spellEnd"/>
      <w:r w:rsidRPr="0049371D">
        <w:rPr>
          <w:color w:val="000000"/>
        </w:rPr>
        <w:t xml:space="preserve"> nie inicjują rozpoczęcie biegu terminu, do czasu nadania numeru </w:t>
      </w:r>
      <w:proofErr w:type="spellStart"/>
      <w:r w:rsidRPr="0049371D">
        <w:rPr>
          <w:color w:val="000000"/>
        </w:rPr>
        <w:t>KSeF</w:t>
      </w:r>
      <w:proofErr w:type="spellEnd"/>
      <w:r w:rsidRPr="0049371D">
        <w:rPr>
          <w:color w:val="000000"/>
        </w:rPr>
        <w:t>,</w:t>
      </w:r>
    </w:p>
    <w:p w14:paraId="00000073" w14:textId="4DE5C795"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lastRenderedPageBreak/>
        <w:t xml:space="preserve">Strony zobowiązują się do współdziałania w zakresie niezbędnym dla prawidłowego wystawiania, otrzymywania i rozliczania faktur w </w:t>
      </w:r>
      <w:proofErr w:type="spellStart"/>
      <w:r w:rsidRPr="0049371D">
        <w:rPr>
          <w:color w:val="000000"/>
        </w:rPr>
        <w:t>KSeF</w:t>
      </w:r>
      <w:proofErr w:type="spellEnd"/>
      <w:r w:rsidRPr="0049371D">
        <w:rPr>
          <w:color w:val="000000"/>
        </w:rPr>
        <w:t xml:space="preserve">, w szczególności </w:t>
      </w:r>
      <w:r w:rsidRPr="0049371D">
        <w:rPr>
          <w:color w:val="000000"/>
        </w:rPr>
        <w:br/>
        <w:t>do przekazania sobie nawzajem aktualnych danych identyfikacyjnych, numerów NIP oraz informacji wymaganych do obsługi faktur ustrukturyzowanych,</w:t>
      </w:r>
    </w:p>
    <w:p w14:paraId="00000074" w14:textId="77777777"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 xml:space="preserve">każda ze Stron zobowiązana jest niezwłocznie poinformować drugą Stronę o wszelkich zmianach w zakresie danych wymaganych do prawidłowej obsługi faktur w </w:t>
      </w:r>
      <w:proofErr w:type="spellStart"/>
      <w:r w:rsidRPr="0049371D">
        <w:rPr>
          <w:color w:val="000000"/>
        </w:rPr>
        <w:t>KSeF</w:t>
      </w:r>
      <w:proofErr w:type="spellEnd"/>
      <w:r w:rsidRPr="0049371D">
        <w:rPr>
          <w:color w:val="000000"/>
        </w:rPr>
        <w:t>,</w:t>
      </w:r>
    </w:p>
    <w:p w14:paraId="00000075" w14:textId="03267719"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 xml:space="preserve">w przypadku zmiany obowiązujących przepisów prawa dotyczących zasad wystawiania faktur w </w:t>
      </w:r>
      <w:proofErr w:type="spellStart"/>
      <w:r w:rsidRPr="0049371D">
        <w:rPr>
          <w:color w:val="000000"/>
        </w:rPr>
        <w:t>KSeF</w:t>
      </w:r>
      <w:proofErr w:type="spellEnd"/>
      <w:r w:rsidRPr="0049371D">
        <w:rPr>
          <w:color w:val="000000"/>
        </w:rPr>
        <w:t xml:space="preserve"> lub wprowadzenia dodatkowych wymagań technicznych, Strony zobowiązują się do niezwłocznego dostosowania procedur fakturowania </w:t>
      </w:r>
      <w:r w:rsidRPr="0049371D">
        <w:rPr>
          <w:color w:val="000000"/>
        </w:rPr>
        <w:br/>
        <w:t>do nowych wymogów; wszelkie zmiany w sposobie fakturowania wynikające wyłącznie ze zmiany przepisów nie wymagają aneksowania niniejszej Umowy.</w:t>
      </w:r>
    </w:p>
    <w:p w14:paraId="00000076" w14:textId="75B3B6FF" w:rsidR="00D82C3E" w:rsidRPr="0049371D" w:rsidRDefault="00847285" w:rsidP="0049371D">
      <w:pPr>
        <w:numPr>
          <w:ilvl w:val="0"/>
          <w:numId w:val="10"/>
        </w:numPr>
        <w:pBdr>
          <w:top w:val="nil"/>
          <w:left w:val="nil"/>
          <w:bottom w:val="nil"/>
          <w:right w:val="nil"/>
          <w:between w:val="nil"/>
        </w:pBdr>
        <w:spacing w:line="276" w:lineRule="auto"/>
        <w:jc w:val="both"/>
        <w:rPr>
          <w:color w:val="000000"/>
        </w:rPr>
      </w:pPr>
      <w:r w:rsidRPr="0049371D">
        <w:rPr>
          <w:color w:val="000000"/>
        </w:rPr>
        <w:t xml:space="preserve">za dzień zapłaty faktury przyjmuje się dzień wpływu środków finansowych </w:t>
      </w:r>
      <w:r w:rsidRPr="0049371D">
        <w:rPr>
          <w:color w:val="000000"/>
        </w:rPr>
        <w:br/>
        <w:t>na rachunek bankowy</w:t>
      </w:r>
      <w:r w:rsidRPr="0049371D">
        <w:rPr>
          <w:b/>
          <w:bCs/>
          <w:color w:val="000000"/>
        </w:rPr>
        <w:t xml:space="preserve"> </w:t>
      </w:r>
      <w:r w:rsidRPr="0049371D">
        <w:rPr>
          <w:color w:val="000000"/>
        </w:rPr>
        <w:t>drugiej Strony,</w:t>
      </w:r>
    </w:p>
    <w:p w14:paraId="00000077" w14:textId="27788E36" w:rsidR="00D82C3E" w:rsidRPr="0049371D" w:rsidRDefault="00847285" w:rsidP="0049371D">
      <w:pPr>
        <w:numPr>
          <w:ilvl w:val="0"/>
          <w:numId w:val="10"/>
        </w:numPr>
        <w:pBdr>
          <w:top w:val="nil"/>
          <w:left w:val="nil"/>
          <w:bottom w:val="nil"/>
          <w:right w:val="nil"/>
          <w:between w:val="nil"/>
        </w:pBdr>
        <w:spacing w:line="276" w:lineRule="auto"/>
        <w:jc w:val="both"/>
      </w:pPr>
      <w:r w:rsidRPr="0049371D">
        <w:rPr>
          <w:color w:val="000000"/>
        </w:rPr>
        <w:t xml:space="preserve">ewentualne załączniki do faktury </w:t>
      </w:r>
      <w:proofErr w:type="spellStart"/>
      <w:r w:rsidRPr="0049371D">
        <w:rPr>
          <w:color w:val="000000"/>
        </w:rPr>
        <w:t>KSeF</w:t>
      </w:r>
      <w:proofErr w:type="spellEnd"/>
      <w:r w:rsidRPr="0049371D">
        <w:rPr>
          <w:color w:val="000000"/>
        </w:rPr>
        <w:t xml:space="preserve">, stanowiące np. cenniki, protokoły odbioru, gwarancje itp. będą przesyłane drugiej Stronie poza systemem </w:t>
      </w:r>
      <w:proofErr w:type="spellStart"/>
      <w:r w:rsidRPr="0049371D">
        <w:rPr>
          <w:color w:val="000000"/>
        </w:rPr>
        <w:t>KSeF</w:t>
      </w:r>
      <w:proofErr w:type="spellEnd"/>
      <w:r w:rsidRPr="0049371D">
        <w:rPr>
          <w:color w:val="000000"/>
        </w:rPr>
        <w:t xml:space="preserve"> e-mailem: odpady@dukla.pl (format PDF, JPG), równocześnie z doręczeniem faktury ustrukturyzowanej, dla której przyjmuje się dzień nadania numeru</w:t>
      </w:r>
      <w:r w:rsidR="0049371D" w:rsidRPr="0049371D">
        <w:rPr>
          <w:color w:val="000000"/>
        </w:rPr>
        <w:t xml:space="preserve"> </w:t>
      </w:r>
      <w:proofErr w:type="spellStart"/>
      <w:r w:rsidRPr="0049371D">
        <w:rPr>
          <w:color w:val="000000"/>
        </w:rPr>
        <w:t>KSeF</w:t>
      </w:r>
      <w:proofErr w:type="spellEnd"/>
      <w:r w:rsidRPr="0049371D">
        <w:rPr>
          <w:color w:val="000000"/>
        </w:rPr>
        <w:t>, ujawniony w UPO jako „data przyjęcia dokumentu do systemu MF”.</w:t>
      </w:r>
    </w:p>
    <w:p w14:paraId="046313BF" w14:textId="77777777" w:rsidR="00FA460E" w:rsidRPr="0049371D" w:rsidRDefault="00FA460E" w:rsidP="0049371D">
      <w:pPr>
        <w:pBdr>
          <w:top w:val="nil"/>
          <w:left w:val="nil"/>
          <w:bottom w:val="nil"/>
          <w:right w:val="nil"/>
          <w:between w:val="nil"/>
        </w:pBdr>
        <w:spacing w:line="276" w:lineRule="auto"/>
        <w:ind w:left="785"/>
        <w:jc w:val="both"/>
      </w:pPr>
    </w:p>
    <w:p w14:paraId="00000078" w14:textId="77777777" w:rsidR="00D82C3E" w:rsidRPr="0049371D" w:rsidRDefault="00847285" w:rsidP="0049371D">
      <w:pPr>
        <w:pBdr>
          <w:top w:val="nil"/>
          <w:left w:val="nil"/>
          <w:bottom w:val="nil"/>
          <w:right w:val="nil"/>
          <w:between w:val="nil"/>
        </w:pBdr>
        <w:spacing w:line="276" w:lineRule="auto"/>
        <w:ind w:left="142" w:hanging="284"/>
        <w:jc w:val="center"/>
        <w:rPr>
          <w:b/>
          <w:bCs/>
          <w:color w:val="000000"/>
        </w:rPr>
      </w:pPr>
      <w:r w:rsidRPr="0049371D">
        <w:rPr>
          <w:b/>
          <w:bCs/>
          <w:color w:val="000000"/>
        </w:rPr>
        <w:t>§ 8</w:t>
      </w:r>
    </w:p>
    <w:p w14:paraId="00000079" w14:textId="7E1E73AF" w:rsidR="00D82C3E" w:rsidRPr="0049371D" w:rsidRDefault="00847285" w:rsidP="0049371D">
      <w:pPr>
        <w:numPr>
          <w:ilvl w:val="0"/>
          <w:numId w:val="3"/>
        </w:numPr>
        <w:pBdr>
          <w:top w:val="nil"/>
          <w:left w:val="nil"/>
          <w:bottom w:val="nil"/>
          <w:right w:val="nil"/>
          <w:between w:val="nil"/>
        </w:pBdr>
        <w:spacing w:line="276" w:lineRule="auto"/>
        <w:jc w:val="both"/>
      </w:pPr>
      <w:r w:rsidRPr="0049371D">
        <w:rPr>
          <w:color w:val="000000"/>
        </w:rPr>
        <w:t>Wykonawca przyjmuje na siebie odpowiedzialność i ryzyko w zakresie powstania wypadku osób i</w:t>
      </w:r>
      <w:r w:rsidR="0049371D" w:rsidRPr="0049371D">
        <w:rPr>
          <w:color w:val="000000"/>
        </w:rPr>
        <w:t xml:space="preserve"> </w:t>
      </w:r>
      <w:r w:rsidRPr="0049371D">
        <w:rPr>
          <w:color w:val="000000"/>
        </w:rPr>
        <w:t>sprzętu w odniesieniu do przyjętych do wykonania usług.</w:t>
      </w:r>
    </w:p>
    <w:p w14:paraId="0000007A" w14:textId="67F92987" w:rsidR="00D82C3E" w:rsidRPr="0049371D" w:rsidRDefault="00847285" w:rsidP="0049371D">
      <w:pPr>
        <w:numPr>
          <w:ilvl w:val="0"/>
          <w:numId w:val="3"/>
        </w:numPr>
        <w:pBdr>
          <w:top w:val="nil"/>
          <w:left w:val="nil"/>
          <w:bottom w:val="nil"/>
          <w:right w:val="nil"/>
          <w:between w:val="nil"/>
        </w:pBdr>
        <w:spacing w:line="276" w:lineRule="auto"/>
        <w:jc w:val="both"/>
      </w:pPr>
      <w:r w:rsidRPr="0049371D">
        <w:rPr>
          <w:color w:val="000000"/>
        </w:rPr>
        <w:t xml:space="preserve">Wykonawca ponosi odpowiedzialność odszkodowawczą za </w:t>
      </w:r>
      <w:r w:rsidR="00FA460E" w:rsidRPr="0049371D">
        <w:rPr>
          <w:color w:val="000000"/>
        </w:rPr>
        <w:t xml:space="preserve">ewentualne </w:t>
      </w:r>
      <w:r w:rsidRPr="0049371D">
        <w:rPr>
          <w:color w:val="000000"/>
        </w:rPr>
        <w:t>szkody wyrządzone przez jego pracowników lub przez osoby działające na jego zlecenie czy w jego imieniu przy wykonywaniu lub w związku ze świadczeniem usług stanowiących przedmiot niniejszej umowy.</w:t>
      </w:r>
    </w:p>
    <w:p w14:paraId="0000007B" w14:textId="1A227349" w:rsidR="00D82C3E" w:rsidRPr="0049371D" w:rsidRDefault="00847285" w:rsidP="0049371D">
      <w:pPr>
        <w:numPr>
          <w:ilvl w:val="0"/>
          <w:numId w:val="3"/>
        </w:numPr>
        <w:pBdr>
          <w:top w:val="nil"/>
          <w:left w:val="nil"/>
          <w:bottom w:val="nil"/>
          <w:right w:val="nil"/>
          <w:between w:val="nil"/>
        </w:pBdr>
        <w:spacing w:line="276" w:lineRule="auto"/>
        <w:jc w:val="both"/>
      </w:pPr>
      <w:r w:rsidRPr="0049371D">
        <w:rPr>
          <w:color w:val="000000"/>
        </w:rPr>
        <w:t>Wykonawca przed przystąpieniem do wykonywania umowy przedłoży Zamawiającemu umowę ubezpieczenia z tytułu odpowiedzialności cywilnej za szkody oraz następstw nieszczęśliwych wypadków (dotyczących prowadzonej działalności) pracowników i osób trzecich oraz mienia, powstałe w związku z prowadzonymi usługami, w tym także ruchem pojazdów mechanicznych w okresie realizacji umowy na kwotę nie mniejszą niż szacunkowa wysokość wynagrodzenia Wykonawcy określona w § 5 ust. 2.</w:t>
      </w:r>
      <w:r w:rsidR="0049371D" w:rsidRPr="0049371D">
        <w:rPr>
          <w:color w:val="000000"/>
        </w:rPr>
        <w:t xml:space="preserve"> </w:t>
      </w:r>
      <w:r w:rsidRPr="0049371D">
        <w:rPr>
          <w:color w:val="000000"/>
        </w:rPr>
        <w:t xml:space="preserve">Obowiązek Wykonawcy posiadania aktualnej polisy dotyczy całego okresu obowiązywania umowy na odbieranie i transport odpadów komunalnych, a w przypadku upływu ważności polis zobowiązuje Wykonawcę do niezwłocznego udokumentowania posiadania wymaganego ubezpieczenia. </w:t>
      </w:r>
    </w:p>
    <w:p w14:paraId="0000007C" w14:textId="77777777" w:rsidR="00D82C3E" w:rsidRPr="0049371D" w:rsidRDefault="00847285" w:rsidP="0049371D">
      <w:pPr>
        <w:numPr>
          <w:ilvl w:val="0"/>
          <w:numId w:val="3"/>
        </w:numPr>
        <w:pBdr>
          <w:top w:val="nil"/>
          <w:left w:val="nil"/>
          <w:bottom w:val="nil"/>
          <w:right w:val="nil"/>
          <w:between w:val="nil"/>
        </w:pBdr>
        <w:spacing w:line="276" w:lineRule="auto"/>
        <w:ind w:left="357" w:hanging="357"/>
        <w:jc w:val="both"/>
      </w:pPr>
      <w:r w:rsidRPr="0049371D">
        <w:rPr>
          <w:color w:val="000000"/>
        </w:rPr>
        <w:t>Koszty ubezpieczenia ponosi Wykonawca.</w:t>
      </w:r>
    </w:p>
    <w:p w14:paraId="0000007D" w14:textId="5CBB0126" w:rsidR="00D82C3E" w:rsidRPr="0049371D" w:rsidRDefault="00847285" w:rsidP="0049371D">
      <w:pPr>
        <w:numPr>
          <w:ilvl w:val="0"/>
          <w:numId w:val="3"/>
        </w:numPr>
        <w:pBdr>
          <w:top w:val="nil"/>
          <w:left w:val="nil"/>
          <w:bottom w:val="nil"/>
          <w:right w:val="nil"/>
          <w:between w:val="nil"/>
        </w:pBdr>
        <w:spacing w:line="276" w:lineRule="auto"/>
        <w:ind w:left="357" w:hanging="357"/>
        <w:jc w:val="both"/>
      </w:pPr>
      <w:r w:rsidRPr="0049371D">
        <w:rPr>
          <w:color w:val="000000"/>
        </w:rPr>
        <w:t xml:space="preserve">Wykonawca obowiązany jest dostarczyć Zamawiającemu </w:t>
      </w:r>
      <w:r w:rsidR="00FA460E" w:rsidRPr="0049371D">
        <w:rPr>
          <w:color w:val="000000"/>
        </w:rPr>
        <w:t xml:space="preserve">bez wzywania </w:t>
      </w:r>
      <w:r w:rsidRPr="0049371D">
        <w:rPr>
          <w:color w:val="000000"/>
        </w:rPr>
        <w:t>polisę ubezpieczeniową oraz dowód opłacania składek za cały okres obowiązywania umowy</w:t>
      </w:r>
      <w:r w:rsidR="00B65F45" w:rsidRPr="0049371D">
        <w:rPr>
          <w:color w:val="000000"/>
        </w:rPr>
        <w:t xml:space="preserve"> </w:t>
      </w:r>
      <w:r w:rsidRPr="0049371D">
        <w:rPr>
          <w:color w:val="000000"/>
        </w:rPr>
        <w:t>z odpowiednim stosowaniem zdania drugiego w ustępie 3.</w:t>
      </w:r>
    </w:p>
    <w:p w14:paraId="0000007E" w14:textId="77777777" w:rsidR="00D82C3E" w:rsidRPr="0049371D" w:rsidRDefault="00847285" w:rsidP="0049371D">
      <w:pPr>
        <w:numPr>
          <w:ilvl w:val="0"/>
          <w:numId w:val="3"/>
        </w:numPr>
        <w:pBdr>
          <w:top w:val="nil"/>
          <w:left w:val="nil"/>
          <w:bottom w:val="nil"/>
          <w:right w:val="nil"/>
          <w:between w:val="nil"/>
        </w:pBdr>
        <w:spacing w:line="276" w:lineRule="auto"/>
        <w:jc w:val="both"/>
      </w:pPr>
      <w:r w:rsidRPr="0049371D">
        <w:rPr>
          <w:color w:val="000000"/>
        </w:rPr>
        <w:t>Zamawiający ponosi pełną odpowiedzialność względem Zamawiającego za jakość, terminowość oraz kompletność usługi będącej przedmiotem umowy.</w:t>
      </w:r>
    </w:p>
    <w:p w14:paraId="0000007F" w14:textId="77777777" w:rsidR="00D82C3E" w:rsidRPr="0049371D" w:rsidRDefault="00D82C3E" w:rsidP="0049371D">
      <w:pPr>
        <w:pBdr>
          <w:top w:val="nil"/>
          <w:left w:val="nil"/>
          <w:bottom w:val="nil"/>
          <w:right w:val="nil"/>
          <w:between w:val="nil"/>
        </w:pBdr>
        <w:spacing w:line="276" w:lineRule="auto"/>
        <w:jc w:val="both"/>
        <w:rPr>
          <w:color w:val="000000"/>
        </w:rPr>
      </w:pPr>
    </w:p>
    <w:p w14:paraId="00000080" w14:textId="77777777" w:rsidR="00D82C3E" w:rsidRPr="0049371D" w:rsidRDefault="00847285" w:rsidP="0049371D">
      <w:pPr>
        <w:pBdr>
          <w:top w:val="nil"/>
          <w:left w:val="nil"/>
          <w:bottom w:val="nil"/>
          <w:right w:val="nil"/>
          <w:between w:val="nil"/>
        </w:pBdr>
        <w:spacing w:line="276" w:lineRule="auto"/>
        <w:ind w:left="142" w:hanging="284"/>
        <w:jc w:val="center"/>
        <w:rPr>
          <w:b/>
          <w:bCs/>
          <w:color w:val="000000"/>
        </w:rPr>
      </w:pPr>
      <w:r w:rsidRPr="0049371D">
        <w:rPr>
          <w:b/>
          <w:bCs/>
          <w:color w:val="000000"/>
        </w:rPr>
        <w:t>§ 9</w:t>
      </w:r>
    </w:p>
    <w:p w14:paraId="00000081" w14:textId="3F1F18A0" w:rsidR="00D82C3E" w:rsidRPr="0049371D" w:rsidRDefault="00847285" w:rsidP="0049371D">
      <w:pPr>
        <w:numPr>
          <w:ilvl w:val="0"/>
          <w:numId w:val="4"/>
        </w:numPr>
        <w:spacing w:line="276" w:lineRule="auto"/>
        <w:ind w:left="284" w:hanging="284"/>
        <w:jc w:val="both"/>
      </w:pPr>
      <w:r w:rsidRPr="0049371D">
        <w:t xml:space="preserve">Nadzór nad prawidłowym wykonaniem prac z ramienia Zamawiającego będzie wykonywała pracownica Urzędu Miejskiego w Dukli: Wioletta </w:t>
      </w:r>
      <w:proofErr w:type="spellStart"/>
      <w:r w:rsidRPr="0049371D">
        <w:t>Jakieła</w:t>
      </w:r>
      <w:proofErr w:type="spellEnd"/>
      <w:r w:rsidRPr="0049371D">
        <w:t xml:space="preserve"> tel. 13 432 91 70, </w:t>
      </w:r>
      <w:r w:rsidR="007813DF" w:rsidRPr="0049371D">
        <w:br/>
      </w:r>
      <w:r w:rsidRPr="0049371D">
        <w:t>e-mail: odpady@dukla.pl.</w:t>
      </w:r>
    </w:p>
    <w:p w14:paraId="00000082" w14:textId="77777777" w:rsidR="00D82C3E" w:rsidRPr="0049371D" w:rsidRDefault="00847285" w:rsidP="0049371D">
      <w:pPr>
        <w:numPr>
          <w:ilvl w:val="0"/>
          <w:numId w:val="4"/>
        </w:numPr>
        <w:spacing w:line="276" w:lineRule="auto"/>
        <w:ind w:left="284" w:hanging="284"/>
        <w:jc w:val="both"/>
      </w:pPr>
      <w:r w:rsidRPr="0049371D">
        <w:lastRenderedPageBreak/>
        <w:t>Ze strony Wykonawcy do bieżących kontaktów z Zamawiającym upoważniony będzie: ………………. tel. …………. e-mail: …………………</w:t>
      </w:r>
    </w:p>
    <w:p w14:paraId="00000083" w14:textId="77777777" w:rsidR="00D82C3E" w:rsidRPr="0049371D" w:rsidRDefault="00D82C3E" w:rsidP="0049371D">
      <w:pPr>
        <w:pBdr>
          <w:top w:val="nil"/>
          <w:left w:val="nil"/>
          <w:bottom w:val="nil"/>
          <w:right w:val="nil"/>
          <w:between w:val="nil"/>
        </w:pBdr>
        <w:spacing w:line="276" w:lineRule="auto"/>
        <w:jc w:val="both"/>
        <w:rPr>
          <w:color w:val="000000"/>
        </w:rPr>
      </w:pPr>
    </w:p>
    <w:p w14:paraId="00000084" w14:textId="77777777" w:rsidR="00D82C3E" w:rsidRPr="0049371D" w:rsidRDefault="00847285" w:rsidP="0049371D">
      <w:pPr>
        <w:spacing w:line="276" w:lineRule="auto"/>
        <w:jc w:val="center"/>
        <w:rPr>
          <w:b/>
          <w:bCs/>
        </w:rPr>
      </w:pPr>
      <w:r w:rsidRPr="0049371D">
        <w:rPr>
          <w:b/>
          <w:bCs/>
        </w:rPr>
        <w:t>§ 10</w:t>
      </w:r>
    </w:p>
    <w:p w14:paraId="00000085" w14:textId="62E996BA" w:rsidR="00D82C3E" w:rsidRPr="0049371D" w:rsidRDefault="00847285" w:rsidP="0049371D">
      <w:pPr>
        <w:numPr>
          <w:ilvl w:val="0"/>
          <w:numId w:val="5"/>
        </w:numPr>
        <w:spacing w:line="276" w:lineRule="auto"/>
        <w:ind w:left="284" w:hanging="284"/>
        <w:jc w:val="both"/>
      </w:pPr>
      <w:r w:rsidRPr="0049371D">
        <w:t>Wykonawca może wykonać przedmiot umowy przy udziale Podwykonawców, zawierając</w:t>
      </w:r>
      <w:r w:rsidR="0049371D" w:rsidRPr="0049371D">
        <w:t xml:space="preserve"> </w:t>
      </w:r>
      <w:r w:rsidRPr="0049371D">
        <w:t>z nimi, pod rygorem nieważności, stosowne umowy w formie pisemnej.</w:t>
      </w:r>
    </w:p>
    <w:p w14:paraId="00000086" w14:textId="77777777" w:rsidR="00D82C3E" w:rsidRPr="0049371D" w:rsidRDefault="00847285" w:rsidP="0049371D">
      <w:pPr>
        <w:numPr>
          <w:ilvl w:val="0"/>
          <w:numId w:val="5"/>
        </w:numPr>
        <w:spacing w:line="276" w:lineRule="auto"/>
        <w:ind w:left="284" w:hanging="284"/>
        <w:jc w:val="both"/>
      </w:pPr>
      <w:r w:rsidRPr="0049371D">
        <w:t xml:space="preserve">Wykonawca jest zobowiązany przedstawić Zamawiającemu projekt umowy lub zmianę projektu umowy o podwykonawstwo, której przedmiotem są usługi objęte niniejszą umową, w terminie 7 dni od sporządzenia projektu lub zmiany projektu. </w:t>
      </w:r>
      <w:proofErr w:type="gramStart"/>
      <w:r w:rsidRPr="0049371D">
        <w:t>Nie zgłoszenie</w:t>
      </w:r>
      <w:proofErr w:type="gramEnd"/>
      <w:r w:rsidRPr="0049371D">
        <w:t xml:space="preserve"> przez Zamawiającego w terminie 14 dni od dnia otrzymania projektu lub jego zmian pisemnych zastrzeżeń, uważa się za akceptacje projektu umowy lub jego zmiany.</w:t>
      </w:r>
    </w:p>
    <w:p w14:paraId="00000087" w14:textId="5D2FE28C" w:rsidR="00D82C3E" w:rsidRPr="0049371D" w:rsidRDefault="00847285" w:rsidP="0049371D">
      <w:pPr>
        <w:numPr>
          <w:ilvl w:val="0"/>
          <w:numId w:val="5"/>
        </w:numPr>
        <w:spacing w:line="276" w:lineRule="auto"/>
        <w:ind w:left="284" w:hanging="284"/>
        <w:jc w:val="both"/>
      </w:pPr>
      <w:r w:rsidRPr="0049371D">
        <w:t>Wykonawca jest zobowiązany przedstawić Zamawiającemu poświadczoną za zgodność</w:t>
      </w:r>
      <w:r w:rsidR="0049371D" w:rsidRPr="0049371D">
        <w:t xml:space="preserve"> </w:t>
      </w:r>
      <w:r w:rsidRPr="0049371D">
        <w:t>z oryginałem umowę o podwykonawstwo w terminie 7 dni od dnia jej zawarcia jak również zmiany do tej umowy</w:t>
      </w:r>
      <w:r w:rsidR="0049371D" w:rsidRPr="0049371D">
        <w:t xml:space="preserve"> </w:t>
      </w:r>
      <w:r w:rsidRPr="0049371D">
        <w:t>w terminie 7 dni od dnia ich wprowadzenia. Jeśli Zamawiający</w:t>
      </w:r>
      <w:r w:rsidR="0049371D" w:rsidRPr="0049371D">
        <w:t xml:space="preserve"> </w:t>
      </w:r>
      <w:r w:rsidRPr="0049371D">
        <w:t>w terminie 14 dni od dnia otrzymania umowy o podwykonawstwo lub zmian do umowy</w:t>
      </w:r>
      <w:r w:rsidR="0049371D" w:rsidRPr="0049371D">
        <w:t xml:space="preserve"> </w:t>
      </w:r>
      <w:r w:rsidRPr="0049371D">
        <w:t>o podwykonawstwo nie zgłosi na piśmie sprzeciwu, uważa się, że wyraził zgodę na zawarcie umowy lub wprowadzenie zmian.</w:t>
      </w:r>
    </w:p>
    <w:p w14:paraId="00000088" w14:textId="77777777" w:rsidR="00D82C3E" w:rsidRPr="0049371D" w:rsidRDefault="00847285" w:rsidP="0049371D">
      <w:pPr>
        <w:numPr>
          <w:ilvl w:val="0"/>
          <w:numId w:val="5"/>
        </w:numPr>
        <w:spacing w:line="276" w:lineRule="auto"/>
        <w:ind w:left="284" w:hanging="284"/>
        <w:jc w:val="both"/>
      </w:pPr>
      <w:r w:rsidRPr="0049371D">
        <w:t>Umowa na usługi z Podwykonawcą musi zawierać w szczególności:</w:t>
      </w:r>
    </w:p>
    <w:p w14:paraId="00000089" w14:textId="49D65553" w:rsidR="00D82C3E" w:rsidRPr="0049371D" w:rsidRDefault="00847285" w:rsidP="0049371D">
      <w:pPr>
        <w:numPr>
          <w:ilvl w:val="0"/>
          <w:numId w:val="6"/>
        </w:numPr>
        <w:spacing w:line="276" w:lineRule="auto"/>
        <w:ind w:left="567" w:hanging="283"/>
        <w:jc w:val="both"/>
      </w:pPr>
      <w:r w:rsidRPr="0049371D">
        <w:t>zakres usług powierzony Podwykonawcy</w:t>
      </w:r>
      <w:r w:rsidR="0049371D" w:rsidRPr="0049371D">
        <w:t xml:space="preserve"> </w:t>
      </w:r>
      <w:r w:rsidRPr="0049371D">
        <w:t>objętych umową,</w:t>
      </w:r>
    </w:p>
    <w:p w14:paraId="0000008A" w14:textId="77777777" w:rsidR="00D82C3E" w:rsidRPr="0049371D" w:rsidRDefault="00847285" w:rsidP="0049371D">
      <w:pPr>
        <w:numPr>
          <w:ilvl w:val="0"/>
          <w:numId w:val="6"/>
        </w:numPr>
        <w:spacing w:line="276" w:lineRule="auto"/>
        <w:ind w:left="567" w:hanging="283"/>
        <w:jc w:val="both"/>
      </w:pPr>
      <w:r w:rsidRPr="0049371D">
        <w:t>kwotę wynagrodzenia - kwota ta nie powinna być wyższa, niż wartość tego zakresu usług wynikającą z oferty Wykonawcy,</w:t>
      </w:r>
    </w:p>
    <w:p w14:paraId="0000008B" w14:textId="77777777" w:rsidR="00D82C3E" w:rsidRPr="0049371D" w:rsidRDefault="00847285" w:rsidP="0049371D">
      <w:pPr>
        <w:numPr>
          <w:ilvl w:val="0"/>
          <w:numId w:val="6"/>
        </w:numPr>
        <w:spacing w:line="276" w:lineRule="auto"/>
        <w:ind w:left="567" w:hanging="283"/>
        <w:jc w:val="both"/>
      </w:pPr>
      <w:r w:rsidRPr="0049371D">
        <w:t>termin wykonania usług objętych umową wraz z harmonogramem - harmonogram usług musi być zgodny z harmonogramem usług Wykonawcy,</w:t>
      </w:r>
    </w:p>
    <w:p w14:paraId="0000008C" w14:textId="77777777" w:rsidR="00D82C3E" w:rsidRPr="0049371D" w:rsidRDefault="00847285" w:rsidP="0049371D">
      <w:pPr>
        <w:numPr>
          <w:ilvl w:val="0"/>
          <w:numId w:val="6"/>
        </w:numPr>
        <w:spacing w:line="276" w:lineRule="auto"/>
        <w:ind w:left="567" w:hanging="283"/>
        <w:jc w:val="both"/>
      </w:pPr>
      <w:r w:rsidRPr="0049371D">
        <w:t>termin zapłaty wynagrodzenia dla Podwykonawcy lub dalszego Podwykonawcy, przewidziany w umowie o podwykonawstwo, nie może być dłuższy niż 30 dni od dnia doręczenia Wykonawcy, Podwykonawcy lub dalszemu Podwykonawcy faktury lub rachunku, potwierdzających wykonanie zleconej Podwykonawcy lub dalszemu Podwykonawcy usługi,</w:t>
      </w:r>
    </w:p>
    <w:p w14:paraId="0000008D" w14:textId="77777777" w:rsidR="00D82C3E" w:rsidRPr="0049371D" w:rsidRDefault="00847285" w:rsidP="0049371D">
      <w:pPr>
        <w:numPr>
          <w:ilvl w:val="0"/>
          <w:numId w:val="6"/>
        </w:numPr>
        <w:spacing w:line="276" w:lineRule="auto"/>
        <w:ind w:left="567" w:hanging="283"/>
        <w:jc w:val="both"/>
      </w:pPr>
      <w:r w:rsidRPr="0049371D">
        <w:t>w przypadku podzlecenia przez Wykonawcę prac obejmujących przedmiot zamówienia Podwykonawcy, termin wynagrodzenia płatnego przez Wykonawcę za wykonane prace Podwykonawcy powinien być ustalony w taki sposób, aby przypadał wcześniej niż termin zapłaty wynagrodzenia należnego Wykonawcy przez Zamawiającego (za okres zlecony Podwykonawcy).</w:t>
      </w:r>
    </w:p>
    <w:p w14:paraId="0000008E" w14:textId="1F05324B" w:rsidR="00D82C3E" w:rsidRPr="0049371D" w:rsidRDefault="00847285" w:rsidP="0049371D">
      <w:pPr>
        <w:numPr>
          <w:ilvl w:val="0"/>
          <w:numId w:val="5"/>
        </w:numPr>
        <w:spacing w:line="276" w:lineRule="auto"/>
        <w:ind w:left="284"/>
        <w:jc w:val="both"/>
      </w:pPr>
      <w:r w:rsidRPr="0049371D">
        <w:t xml:space="preserve">Wykonawca, Podwykonawca lub dalszy Podwykonawca zobowiązany jest przedstawić Zamawiającemu, zawarte umowy </w:t>
      </w:r>
      <w:r w:rsidR="00B230BA" w:rsidRPr="0049371D">
        <w:t xml:space="preserve">i aneksy </w:t>
      </w:r>
      <w:r w:rsidRPr="0049371D">
        <w:t>poświadczone za zgo</w:t>
      </w:r>
      <w:r w:rsidR="00B230BA" w:rsidRPr="0049371D">
        <w:t xml:space="preserve">dność z oryginałem, w terminie do </w:t>
      </w:r>
      <w:r w:rsidRPr="0049371D">
        <w:t>7 dni, od dnia ich zawarcia</w:t>
      </w:r>
    </w:p>
    <w:p w14:paraId="0000008F" w14:textId="55C37E20" w:rsidR="00D82C3E" w:rsidRPr="0049371D" w:rsidRDefault="00847285" w:rsidP="0049371D">
      <w:pPr>
        <w:numPr>
          <w:ilvl w:val="0"/>
          <w:numId w:val="5"/>
        </w:numPr>
        <w:spacing w:line="276" w:lineRule="auto"/>
        <w:ind w:left="284"/>
        <w:jc w:val="both"/>
      </w:pPr>
      <w:r w:rsidRPr="0049371D">
        <w:t>Umowa pomiędzy Podwykonawcą a dalszym Podwykonawcą musi zawierać zapisy określone w ust. 4 niniejszego paragrafu. Załącznikiem do umowy jest zgoda Wykonawcy na zawarcie umowy</w:t>
      </w:r>
      <w:r w:rsidR="0049371D" w:rsidRPr="0049371D">
        <w:t xml:space="preserve"> </w:t>
      </w:r>
      <w:r w:rsidRPr="0049371D">
        <w:t>o podwykonawstwo</w:t>
      </w:r>
      <w:r w:rsidR="00B230BA" w:rsidRPr="0049371D">
        <w:t xml:space="preserve"> lub dalsze podwykonawstwo</w:t>
      </w:r>
      <w:r w:rsidRPr="0049371D">
        <w:t xml:space="preserve">. </w:t>
      </w:r>
    </w:p>
    <w:p w14:paraId="00000090" w14:textId="47D79AF1" w:rsidR="00D82C3E" w:rsidRPr="0049371D" w:rsidRDefault="00847285" w:rsidP="0049371D">
      <w:pPr>
        <w:numPr>
          <w:ilvl w:val="0"/>
          <w:numId w:val="5"/>
        </w:numPr>
        <w:spacing w:line="276" w:lineRule="auto"/>
        <w:ind w:left="284"/>
        <w:jc w:val="both"/>
      </w:pPr>
      <w:r w:rsidRPr="0049371D">
        <w:t>Wykonawca zobowiązany jest na żądanie Zamawiającego udzielić mu wszelkich informacji dotyczących Podwykonawców</w:t>
      </w:r>
      <w:r w:rsidR="00B230BA" w:rsidRPr="0049371D">
        <w:t xml:space="preserve"> lub dalszych podwykonawców</w:t>
      </w:r>
      <w:r w:rsidRPr="0049371D">
        <w:t>.</w:t>
      </w:r>
    </w:p>
    <w:p w14:paraId="00000092" w14:textId="7E1BE553" w:rsidR="00D82C3E" w:rsidRPr="0049371D" w:rsidRDefault="00847285" w:rsidP="0049371D">
      <w:pPr>
        <w:numPr>
          <w:ilvl w:val="0"/>
          <w:numId w:val="5"/>
        </w:numPr>
        <w:spacing w:line="276" w:lineRule="auto"/>
        <w:ind w:left="284"/>
        <w:jc w:val="both"/>
      </w:pPr>
      <w:r w:rsidRPr="0049371D">
        <w:t xml:space="preserve">Bez zgody Zamawiającego, Wykonawca nie może umożliwić Podwykonawcy </w:t>
      </w:r>
      <w:r w:rsidR="002828E2" w:rsidRPr="0049371D">
        <w:t>świadczenia</w:t>
      </w:r>
      <w:r w:rsidRPr="0049371D">
        <w:t xml:space="preserve"> usługi, zaś sprzeczne z niniejszymi postanowieniami postepowanie Wykonawcy poczytywane będzie za nienależyte wykonanie umowy.</w:t>
      </w:r>
    </w:p>
    <w:p w14:paraId="00000093" w14:textId="77777777" w:rsidR="00D82C3E" w:rsidRPr="0049371D" w:rsidRDefault="00847285" w:rsidP="0049371D">
      <w:pPr>
        <w:numPr>
          <w:ilvl w:val="0"/>
          <w:numId w:val="5"/>
        </w:numPr>
        <w:spacing w:line="276" w:lineRule="auto"/>
        <w:ind w:left="284"/>
        <w:jc w:val="both"/>
      </w:pPr>
      <w:r w:rsidRPr="0049371D">
        <w:t>Powierzenie wykonania części usługi objętych niniejszą umową Podwykonawcy wymaga przedstawienia umowy z nim lub jej projektu oraz wyrażenia zgody przez Zamawiającego.</w:t>
      </w:r>
    </w:p>
    <w:p w14:paraId="00000094" w14:textId="036FAF3B" w:rsidR="00D82C3E" w:rsidRPr="0049371D" w:rsidRDefault="00847285" w:rsidP="0049371D">
      <w:pPr>
        <w:numPr>
          <w:ilvl w:val="0"/>
          <w:numId w:val="5"/>
        </w:numPr>
        <w:spacing w:line="276" w:lineRule="auto"/>
        <w:ind w:left="284"/>
        <w:jc w:val="both"/>
      </w:pPr>
      <w:r w:rsidRPr="0049371D">
        <w:rPr>
          <w:color w:val="000000"/>
        </w:rPr>
        <w:lastRenderedPageBreak/>
        <w:t>Zapisy umowy o podwykonawstwo nie mogą naruszać postanowień umowy zawartej między Wykonawcą a Zamawiającym</w:t>
      </w:r>
      <w:r w:rsidR="00B230BA" w:rsidRPr="0049371D">
        <w:rPr>
          <w:color w:val="000000"/>
        </w:rPr>
        <w:t>.</w:t>
      </w:r>
    </w:p>
    <w:p w14:paraId="00000096" w14:textId="3C6C9BB0" w:rsidR="00D82C3E" w:rsidRPr="0049371D" w:rsidRDefault="00847285" w:rsidP="0049371D">
      <w:pPr>
        <w:numPr>
          <w:ilvl w:val="0"/>
          <w:numId w:val="5"/>
        </w:numPr>
        <w:spacing w:line="276" w:lineRule="auto"/>
        <w:ind w:left="284"/>
        <w:jc w:val="both"/>
      </w:pPr>
      <w:r w:rsidRPr="0049371D">
        <w:t xml:space="preserve">Wykonawca odpowiada za działania i zaniechania Podwykonawców </w:t>
      </w:r>
      <w:r w:rsidR="00B230BA" w:rsidRPr="0049371D">
        <w:t xml:space="preserve">lub dalszych podwykonawców </w:t>
      </w:r>
      <w:r w:rsidRPr="0049371D">
        <w:t>jak za działania własne,</w:t>
      </w:r>
      <w:r w:rsidR="0049371D" w:rsidRPr="0049371D">
        <w:t xml:space="preserve"> </w:t>
      </w:r>
      <w:r w:rsidRPr="0049371D">
        <w:t>a także za błędy w wyborze tych osób, jeżeli nie posiadają one właściwych kwalifikacji zawodowych.</w:t>
      </w:r>
    </w:p>
    <w:p w14:paraId="00000097" w14:textId="77777777" w:rsidR="00D82C3E" w:rsidRPr="0049371D" w:rsidRDefault="00D82C3E" w:rsidP="0049371D">
      <w:pPr>
        <w:spacing w:line="276" w:lineRule="auto"/>
        <w:jc w:val="both"/>
      </w:pPr>
    </w:p>
    <w:p w14:paraId="00000098" w14:textId="77777777" w:rsidR="00D82C3E" w:rsidRPr="0049371D" w:rsidRDefault="00847285" w:rsidP="0049371D">
      <w:pPr>
        <w:pBdr>
          <w:top w:val="nil"/>
          <w:left w:val="nil"/>
          <w:bottom w:val="nil"/>
          <w:right w:val="nil"/>
          <w:between w:val="nil"/>
        </w:pBdr>
        <w:spacing w:line="276" w:lineRule="auto"/>
        <w:ind w:left="142" w:hanging="284"/>
        <w:jc w:val="center"/>
        <w:rPr>
          <w:b/>
          <w:bCs/>
          <w:color w:val="000000"/>
        </w:rPr>
      </w:pPr>
      <w:r w:rsidRPr="0049371D">
        <w:rPr>
          <w:b/>
          <w:bCs/>
          <w:color w:val="000000"/>
        </w:rPr>
        <w:t>§ 11</w:t>
      </w:r>
    </w:p>
    <w:p w14:paraId="00000099" w14:textId="77777777"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W trakcie realizacji umowy Zamawiający dopuszcza zmianę wynagrodzenia w przypadku, gdy warunki rynkowe spowodują zmiany cen składników cenotwórczych, mających wpływ na cenę więcej niż 10% w odniesieniu do cen obowiązujących w terminie składania ofert.</w:t>
      </w:r>
    </w:p>
    <w:p w14:paraId="0000009A" w14:textId="77777777"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 xml:space="preserve">Zgodnie z art. 439 ustawy </w:t>
      </w:r>
      <w:proofErr w:type="spellStart"/>
      <w:r w:rsidRPr="0049371D">
        <w:rPr>
          <w:color w:val="000000"/>
        </w:rPr>
        <w:t>Pzp</w:t>
      </w:r>
      <w:proofErr w:type="spellEnd"/>
      <w:r w:rsidRPr="0049371D">
        <w:rPr>
          <w:b/>
          <w:bCs/>
          <w:color w:val="000000"/>
        </w:rPr>
        <w:t>,</w:t>
      </w:r>
      <w:r w:rsidRPr="0049371D">
        <w:rPr>
          <w:color w:val="000000"/>
        </w:rPr>
        <w:t xml:space="preserve"> wysokość wynagrodzenia należnego Wykonawcy może podlegać waloryzacji w przypadku zmiany ceny materiałów lub kosztów związanych </w:t>
      </w:r>
      <w:r w:rsidRPr="0049371D">
        <w:rPr>
          <w:color w:val="000000"/>
        </w:rPr>
        <w:br/>
        <w:t xml:space="preserve">z realizacją zamówienia. Przez zmianę ceny materiałów lub kosztów rozumie się wzrost odpowiednio cen lub kosztów, jak i ich obniżenie, względem ceny lub kosztu przyjętych </w:t>
      </w:r>
      <w:r w:rsidRPr="0049371D">
        <w:rPr>
          <w:color w:val="000000"/>
        </w:rPr>
        <w:br/>
        <w:t xml:space="preserve">w celu ustalenia wynagrodzenia Wykonawcy zawartego w ofercie. </w:t>
      </w:r>
    </w:p>
    <w:p w14:paraId="0000009B" w14:textId="77777777"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 xml:space="preserve">Ceny jednostkowe zawarte w ofercie, podlegają zmianie (wzrostowi albo obniżeniu) </w:t>
      </w:r>
      <w:r w:rsidRPr="0049371D">
        <w:rPr>
          <w:color w:val="000000"/>
        </w:rPr>
        <w:br/>
        <w:t xml:space="preserve">o wskaźnik zmian cen produkcji ogółem publikowany przez Prezesa Głównego Urzędu Statystycznego (dalej: „wskaźnik GUS”). </w:t>
      </w:r>
    </w:p>
    <w:p w14:paraId="0000009C" w14:textId="77777777" w:rsidR="00D82C3E" w:rsidRPr="0049371D" w:rsidRDefault="00847285" w:rsidP="0049371D">
      <w:pPr>
        <w:numPr>
          <w:ilvl w:val="0"/>
          <w:numId w:val="7"/>
        </w:numPr>
        <w:pBdr>
          <w:top w:val="nil"/>
          <w:left w:val="nil"/>
          <w:bottom w:val="nil"/>
          <w:right w:val="nil"/>
          <w:between w:val="nil"/>
        </w:pBdr>
        <w:spacing w:line="276" w:lineRule="auto"/>
        <w:rPr>
          <w:color w:val="000000"/>
        </w:rPr>
      </w:pPr>
      <w:r w:rsidRPr="0049371D">
        <w:rPr>
          <w:color w:val="000000"/>
        </w:rPr>
        <w:t xml:space="preserve">Zmiany cen jednostkowych zawartych w ofercie, dokonuje się: </w:t>
      </w:r>
    </w:p>
    <w:p w14:paraId="0000009D" w14:textId="119B54AD" w:rsidR="00D82C3E" w:rsidRPr="0049371D" w:rsidRDefault="00847285" w:rsidP="0049371D">
      <w:pPr>
        <w:numPr>
          <w:ilvl w:val="0"/>
          <w:numId w:val="8"/>
        </w:numPr>
        <w:pBdr>
          <w:top w:val="nil"/>
          <w:left w:val="nil"/>
          <w:bottom w:val="nil"/>
          <w:right w:val="nil"/>
          <w:between w:val="nil"/>
        </w:pBdr>
        <w:spacing w:line="276" w:lineRule="auto"/>
        <w:jc w:val="both"/>
        <w:rPr>
          <w:color w:val="000000"/>
        </w:rPr>
      </w:pPr>
      <w:r w:rsidRPr="0049371D">
        <w:rPr>
          <w:color w:val="000000"/>
        </w:rPr>
        <w:t>w przypadku gdy skumulowana, procentowa zmiana (wzrost albo obniżenie) wskaźnika GUS, począwszy od pierwszego, pełnego miesiąca kalendarzowego od daty zawarcia umowy albo terminu składania ofert (w przypadku, o którym mowa</w:t>
      </w:r>
      <w:r w:rsidR="0049371D" w:rsidRPr="0049371D">
        <w:rPr>
          <w:color w:val="000000"/>
        </w:rPr>
        <w:t xml:space="preserve"> </w:t>
      </w:r>
      <w:r w:rsidRPr="0049371D">
        <w:rPr>
          <w:color w:val="000000"/>
        </w:rPr>
        <w:t xml:space="preserve">w art. 439 ust. 3 Prawa zamówień publicznych) wynosi, na moment dokonywania waloryzacji, </w:t>
      </w:r>
      <w:r w:rsidRPr="0049371D">
        <w:rPr>
          <w:b/>
          <w:bCs/>
          <w:color w:val="000000"/>
        </w:rPr>
        <w:t>więcej niż 10 %</w:t>
      </w:r>
      <w:r w:rsidRPr="0049371D">
        <w:rPr>
          <w:color w:val="000000"/>
        </w:rPr>
        <w:t xml:space="preserve">, </w:t>
      </w:r>
    </w:p>
    <w:p w14:paraId="0000009E" w14:textId="77777777" w:rsidR="00D82C3E" w:rsidRPr="0049371D" w:rsidRDefault="00847285" w:rsidP="0049371D">
      <w:pPr>
        <w:numPr>
          <w:ilvl w:val="0"/>
          <w:numId w:val="8"/>
        </w:numPr>
        <w:pBdr>
          <w:top w:val="nil"/>
          <w:left w:val="nil"/>
          <w:bottom w:val="nil"/>
          <w:right w:val="nil"/>
          <w:between w:val="nil"/>
        </w:pBdr>
        <w:spacing w:line="276" w:lineRule="auto"/>
        <w:jc w:val="both"/>
        <w:rPr>
          <w:color w:val="000000"/>
        </w:rPr>
      </w:pPr>
      <w:r w:rsidRPr="0049371D">
        <w:rPr>
          <w:color w:val="000000"/>
        </w:rPr>
        <w:t xml:space="preserve">na podstawie wniosku złożonego przez jedną ze stron umowy, nie wcześniej niż po upływie 6 miesięcy od dnia zawarcia umowy albo terminu składania ofert </w:t>
      </w:r>
      <w:r w:rsidRPr="0049371D">
        <w:rPr>
          <w:color w:val="000000"/>
        </w:rPr>
        <w:br/>
        <w:t xml:space="preserve">(w przypadku, o którym mowa w art. 439 ust. 3 Prawa zamówień publicznych), </w:t>
      </w:r>
    </w:p>
    <w:p w14:paraId="0000009F" w14:textId="76639A73" w:rsidR="00D82C3E" w:rsidRPr="0049371D" w:rsidRDefault="00847285" w:rsidP="0049371D">
      <w:pPr>
        <w:numPr>
          <w:ilvl w:val="0"/>
          <w:numId w:val="8"/>
        </w:numPr>
        <w:pBdr>
          <w:top w:val="nil"/>
          <w:left w:val="nil"/>
          <w:bottom w:val="nil"/>
          <w:right w:val="nil"/>
          <w:between w:val="nil"/>
        </w:pBdr>
        <w:spacing w:line="276" w:lineRule="auto"/>
        <w:jc w:val="both"/>
        <w:rPr>
          <w:color w:val="000000"/>
        </w:rPr>
      </w:pPr>
      <w:r w:rsidRPr="0049371D">
        <w:rPr>
          <w:color w:val="000000"/>
        </w:rPr>
        <w:t xml:space="preserve"> wniosek o zmianę dotyczy wyłącznie cen jednostkowych za usługi wykonane </w:t>
      </w:r>
      <w:r w:rsidRPr="0049371D">
        <w:rPr>
          <w:color w:val="000000"/>
        </w:rPr>
        <w:br/>
        <w:t xml:space="preserve">po upływie 6 miesięcy do dnia zawarcia umowy. </w:t>
      </w:r>
    </w:p>
    <w:p w14:paraId="000000A0" w14:textId="77777777" w:rsidR="00D82C3E" w:rsidRPr="0049371D" w:rsidRDefault="00847285" w:rsidP="0049371D">
      <w:pPr>
        <w:numPr>
          <w:ilvl w:val="0"/>
          <w:numId w:val="8"/>
        </w:numPr>
        <w:pBdr>
          <w:top w:val="nil"/>
          <w:left w:val="nil"/>
          <w:bottom w:val="nil"/>
          <w:right w:val="nil"/>
          <w:between w:val="nil"/>
        </w:pBdr>
        <w:spacing w:line="276" w:lineRule="auto"/>
        <w:jc w:val="both"/>
        <w:rPr>
          <w:color w:val="000000"/>
        </w:rPr>
      </w:pPr>
      <w:r w:rsidRPr="0049371D">
        <w:rPr>
          <w:color w:val="000000"/>
        </w:rPr>
        <w:t xml:space="preserve">na podstawie kosztorysu ofertowego uwzględniającego zwaloryzowane ceny jednostkowe, </w:t>
      </w:r>
    </w:p>
    <w:p w14:paraId="000000A1" w14:textId="77777777" w:rsidR="00D82C3E" w:rsidRPr="0049371D" w:rsidRDefault="00847285" w:rsidP="0049371D">
      <w:pPr>
        <w:numPr>
          <w:ilvl w:val="0"/>
          <w:numId w:val="8"/>
        </w:numPr>
        <w:pBdr>
          <w:top w:val="nil"/>
          <w:left w:val="nil"/>
          <w:bottom w:val="nil"/>
          <w:right w:val="nil"/>
          <w:between w:val="nil"/>
        </w:pBdr>
        <w:spacing w:line="276" w:lineRule="auto"/>
        <w:jc w:val="both"/>
        <w:rPr>
          <w:color w:val="000000"/>
        </w:rPr>
      </w:pPr>
      <w:r w:rsidRPr="0049371D">
        <w:rPr>
          <w:color w:val="000000"/>
        </w:rPr>
        <w:t xml:space="preserve"> początkowym terminem ustalenia zmiany jest dzień zawarcia umowy albo terminu składania ofert (w przypadku, o którym mowa w art. 439 ust. 3 Prawa zamówień publicznych).</w:t>
      </w:r>
    </w:p>
    <w:p w14:paraId="000000A2" w14:textId="77777777"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 xml:space="preserve">Waloryzacja cen jednostkowych zawartych w ofercie polega na zmianie (powiększeniu albo obniżeniu) cen jednostkowych netto oferty o wartość skumulowanej, procentowej zmiany wskaźnika GUS. </w:t>
      </w:r>
    </w:p>
    <w:p w14:paraId="000000A3" w14:textId="04163FCB"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 xml:space="preserve">Strona umowy żądająca zmiany wysokości wynagrodzenia należnego Wykonawcy, przedstawia drugiej stronie odpowiednio uzasadniony wniosek złożony po upływie </w:t>
      </w:r>
      <w:r w:rsidRPr="0049371D">
        <w:rPr>
          <w:color w:val="000000"/>
        </w:rPr>
        <w:br/>
        <w:t xml:space="preserve">6 miesięcy od daty zawarcia umowy, nie wcześniej niż po dacie spełnienia warunków określonych w ust. 4 pkt 1. Wniosek musi zawierać dowody jednoznacznie wskazujące, </w:t>
      </w:r>
      <w:r w:rsidRPr="0049371D">
        <w:rPr>
          <w:color w:val="000000"/>
        </w:rPr>
        <w:br/>
        <w:t>że zmiana cen materiałów lub kosztów o więcej niż 1</w:t>
      </w:r>
      <w:r w:rsidR="00B65F45" w:rsidRPr="0049371D">
        <w:rPr>
          <w:color w:val="000000"/>
        </w:rPr>
        <w:t xml:space="preserve">0 </w:t>
      </w:r>
      <w:r w:rsidRPr="0049371D">
        <w:rPr>
          <w:color w:val="000000"/>
        </w:rPr>
        <w:t xml:space="preserve">% w stosunku do cen lub kosztów obowiązujących w terminie daty zawarcia umowy albo terminu składania ofert </w:t>
      </w:r>
      <w:r w:rsidRPr="0049371D">
        <w:rPr>
          <w:color w:val="000000"/>
        </w:rPr>
        <w:br/>
        <w:t xml:space="preserve">(w przypadku, o którym mowa art. 439 ust. 3 Prawa zamówień publicznych), wpłynęła na koszty wykonania zamówienia. </w:t>
      </w:r>
    </w:p>
    <w:p w14:paraId="000000A4" w14:textId="77777777"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 xml:space="preserve">W terminie 30 dni od otrzymania ww. wniosku, strona umowy, której przedłożono wniosek, może zwrócić się do drugiej strony z wezwaniem o jego uzupełnienie, poprzez przekazanie dodatkowych wyjaśnień, informacji lub dokumentów; wnioskodawca zobowiązany jest </w:t>
      </w:r>
      <w:r w:rsidRPr="0049371D">
        <w:rPr>
          <w:color w:val="000000"/>
        </w:rPr>
        <w:lastRenderedPageBreak/>
        <w:t xml:space="preserve">odpowiedzieć na wezwanie wyczerpująco i zgodnie ze stanem faktycznym, w terminie </w:t>
      </w:r>
      <w:r w:rsidRPr="0049371D">
        <w:rPr>
          <w:color w:val="000000"/>
        </w:rPr>
        <w:br/>
        <w:t xml:space="preserve">7 dni od dnia otrzymania wezwania. Strona umowy, której przedłożono wniosek, w terminie 30 dni od otrzymania kompletnego wniosku, informacji i wyjaśnień, zajmie pisemne stanowisko w sprawie; za dzień przekazania stanowiska, uznaje się dzień jego wysłania na adres właściwy dla doręczeń pism odpowiednio do Zamawiającego lub Wykonawcy. Jeżeli bezsprzecznie zostanie wykazane, że zmiany ceny materiałów lub kosztów związanych </w:t>
      </w:r>
      <w:r w:rsidRPr="0049371D">
        <w:rPr>
          <w:color w:val="000000"/>
        </w:rPr>
        <w:br/>
        <w:t xml:space="preserve">z realizacją zamówienia uzasadniają zmianę wysokości wynagrodzenia należnego Wykonawcy, strony umowy zawrą stosowny aneks do umowy, określający nową wysokość wynagrodzenia Wykonawcy, z uwzględnieniem dowiedzionych zmian. </w:t>
      </w:r>
    </w:p>
    <w:p w14:paraId="000000A5" w14:textId="782CCFBF" w:rsidR="00D82C3E" w:rsidRPr="0049371D" w:rsidRDefault="00847285" w:rsidP="0049371D">
      <w:pPr>
        <w:numPr>
          <w:ilvl w:val="0"/>
          <w:numId w:val="7"/>
        </w:numPr>
        <w:pBdr>
          <w:top w:val="nil"/>
          <w:left w:val="nil"/>
          <w:bottom w:val="nil"/>
          <w:right w:val="nil"/>
          <w:between w:val="nil"/>
        </w:pBdr>
        <w:spacing w:line="276" w:lineRule="auto"/>
        <w:jc w:val="both"/>
        <w:rPr>
          <w:color w:val="000000"/>
        </w:rPr>
      </w:pPr>
      <w:r w:rsidRPr="0049371D">
        <w:rPr>
          <w:color w:val="000000"/>
        </w:rPr>
        <w:t xml:space="preserve">Na podstawie art. 439 ust. 2 pkt 4 ustawy </w:t>
      </w:r>
      <w:proofErr w:type="spellStart"/>
      <w:r w:rsidRPr="0049371D">
        <w:rPr>
          <w:color w:val="000000"/>
        </w:rPr>
        <w:t>Pzp</w:t>
      </w:r>
      <w:proofErr w:type="spellEnd"/>
      <w:r w:rsidRPr="0049371D">
        <w:rPr>
          <w:color w:val="000000"/>
        </w:rPr>
        <w:t>, Zamawiający określa maksymalną, dopuszczalną wartość zmiany wynagrodzenia</w:t>
      </w:r>
      <w:r w:rsidRPr="0049371D">
        <w:rPr>
          <w:b/>
          <w:bCs/>
          <w:color w:val="000000"/>
        </w:rPr>
        <w:t xml:space="preserve"> </w:t>
      </w:r>
      <w:r w:rsidRPr="0049371D">
        <w:rPr>
          <w:color w:val="000000"/>
        </w:rPr>
        <w:t>należnego Wykonawcy w całym okresie realizacji zamówienia, w wyniku zastosowania postanowień, o których mowa powyżej</w:t>
      </w:r>
      <w:r w:rsidRPr="0049371D">
        <w:rPr>
          <w:b/>
          <w:bCs/>
          <w:color w:val="000000"/>
        </w:rPr>
        <w:t xml:space="preserve">, </w:t>
      </w:r>
      <w:r w:rsidRPr="0049371D">
        <w:rPr>
          <w:color w:val="000000"/>
        </w:rPr>
        <w:t xml:space="preserve">na poziomie </w:t>
      </w:r>
      <w:r w:rsidR="00B230BA" w:rsidRPr="0049371D">
        <w:rPr>
          <w:color w:val="000000"/>
        </w:rPr>
        <w:t xml:space="preserve">do </w:t>
      </w:r>
      <w:r w:rsidR="00B65F45" w:rsidRPr="0049371D">
        <w:rPr>
          <w:color w:val="000000"/>
        </w:rPr>
        <w:t xml:space="preserve">10 </w:t>
      </w:r>
      <w:r w:rsidRPr="0049371D">
        <w:rPr>
          <w:color w:val="000000"/>
        </w:rPr>
        <w:t>% ceny wybranej oferty brutto.</w:t>
      </w:r>
    </w:p>
    <w:p w14:paraId="000000A7" w14:textId="77777777" w:rsidR="00D82C3E" w:rsidRPr="0049371D" w:rsidRDefault="00D82C3E" w:rsidP="0049371D">
      <w:pPr>
        <w:pBdr>
          <w:top w:val="nil"/>
          <w:left w:val="nil"/>
          <w:bottom w:val="nil"/>
          <w:right w:val="nil"/>
          <w:between w:val="nil"/>
        </w:pBdr>
        <w:spacing w:line="276" w:lineRule="auto"/>
        <w:jc w:val="both"/>
        <w:rPr>
          <w:color w:val="000000"/>
        </w:rPr>
      </w:pPr>
    </w:p>
    <w:p w14:paraId="000000A8" w14:textId="77777777" w:rsidR="00D82C3E" w:rsidRPr="0049371D" w:rsidRDefault="00847285" w:rsidP="0049371D">
      <w:pPr>
        <w:pBdr>
          <w:top w:val="nil"/>
          <w:left w:val="nil"/>
          <w:bottom w:val="nil"/>
          <w:right w:val="nil"/>
          <w:between w:val="nil"/>
        </w:pBdr>
        <w:spacing w:line="276" w:lineRule="auto"/>
        <w:ind w:left="142" w:hanging="284"/>
        <w:jc w:val="center"/>
        <w:rPr>
          <w:b/>
          <w:bCs/>
          <w:color w:val="000000"/>
        </w:rPr>
      </w:pPr>
      <w:r w:rsidRPr="0049371D">
        <w:rPr>
          <w:b/>
          <w:bCs/>
          <w:color w:val="000000"/>
        </w:rPr>
        <w:t>§ 12</w:t>
      </w:r>
    </w:p>
    <w:p w14:paraId="000000A9" w14:textId="1F64FD70" w:rsidR="00D82C3E" w:rsidRPr="0049371D" w:rsidRDefault="00847285" w:rsidP="0049371D">
      <w:pPr>
        <w:numPr>
          <w:ilvl w:val="0"/>
          <w:numId w:val="13"/>
        </w:numPr>
        <w:spacing w:line="276" w:lineRule="auto"/>
        <w:jc w:val="both"/>
      </w:pPr>
      <w:r w:rsidRPr="0049371D">
        <w:t>W razie stwierdzenia, że Wykonawca wbrew zobowiązaniom wynikającym z niniejszej umowy nie świadczy usług w niej wymienionych lub wykonuje je nienależycie, Zamawiający złoży Wykonawcy reklamację na piśmie. Wykonawca zobowiązany jest odpowiedzieć na reklamację na piśmie w terminie 7 dni roboczych.</w:t>
      </w:r>
      <w:r w:rsidR="00911DA2" w:rsidRPr="0049371D">
        <w:t xml:space="preserve"> </w:t>
      </w:r>
      <w:r w:rsidRPr="0049371D">
        <w:t>W przypadku nieuwzględnienia wyjaśnień Wykonawcy, zastosowanie mają postanowienia ust. 2 i ust. 5.</w:t>
      </w:r>
    </w:p>
    <w:p w14:paraId="000000AA" w14:textId="141D7BC9" w:rsidR="00D82C3E" w:rsidRPr="0049371D" w:rsidRDefault="00847285" w:rsidP="0049371D">
      <w:pPr>
        <w:numPr>
          <w:ilvl w:val="0"/>
          <w:numId w:val="13"/>
        </w:numPr>
        <w:spacing w:line="276" w:lineRule="auto"/>
        <w:jc w:val="both"/>
      </w:pPr>
      <w:r w:rsidRPr="0049371D">
        <w:t>Nienależyte wykonywanie przez Wykonawcę umowy lub jej części w zakresie objętym przypadkami określonymi w SWZ, upoważnia Zamawiającego do obniżenia</w:t>
      </w:r>
      <w:r w:rsidR="00911DA2" w:rsidRPr="0049371D">
        <w:t xml:space="preserve"> </w:t>
      </w:r>
      <w:r w:rsidRPr="0049371D">
        <w:t>wynagrodzenia Wykonawcy o</w:t>
      </w:r>
      <w:r w:rsidR="0049371D" w:rsidRPr="0049371D">
        <w:t xml:space="preserve"> </w:t>
      </w:r>
      <w:r w:rsidRPr="0049371D">
        <w:t>1% wysokości wynagrodzenia miesięcznego brutto, za</w:t>
      </w:r>
      <w:r w:rsidR="00911DA2" w:rsidRPr="0049371D">
        <w:t xml:space="preserve"> </w:t>
      </w:r>
      <w:r w:rsidRPr="0049371D">
        <w:t xml:space="preserve">każdy dzień nienależytego wykonania usługi w danym miesiącu. </w:t>
      </w:r>
    </w:p>
    <w:p w14:paraId="000000AB" w14:textId="22DFA6B6" w:rsidR="00D82C3E" w:rsidRPr="0049371D" w:rsidRDefault="00847285" w:rsidP="0049371D">
      <w:pPr>
        <w:numPr>
          <w:ilvl w:val="0"/>
          <w:numId w:val="13"/>
        </w:numPr>
        <w:spacing w:line="276" w:lineRule="auto"/>
        <w:jc w:val="both"/>
      </w:pPr>
      <w:r w:rsidRPr="0049371D">
        <w:t>Obniżenie wartości wynagrodzenia nie zwalnia Wykonawcy z obowiązku niezwłocznego</w:t>
      </w:r>
      <w:r w:rsidR="0049371D" w:rsidRPr="0049371D">
        <w:t xml:space="preserve"> </w:t>
      </w:r>
      <w:r w:rsidRPr="0049371D">
        <w:t>i prawidłowego wykonania zleconej usługi.</w:t>
      </w:r>
    </w:p>
    <w:p w14:paraId="000000AC" w14:textId="60B52251" w:rsidR="00D82C3E" w:rsidRPr="0049371D" w:rsidRDefault="00847285" w:rsidP="0049371D">
      <w:pPr>
        <w:numPr>
          <w:ilvl w:val="0"/>
          <w:numId w:val="13"/>
        </w:numPr>
        <w:pBdr>
          <w:top w:val="nil"/>
          <w:left w:val="nil"/>
          <w:bottom w:val="nil"/>
          <w:right w:val="nil"/>
          <w:between w:val="nil"/>
        </w:pBdr>
        <w:spacing w:line="276" w:lineRule="auto"/>
        <w:jc w:val="both"/>
      </w:pPr>
      <w:r w:rsidRPr="0049371D">
        <w:rPr>
          <w:color w:val="000000"/>
        </w:rPr>
        <w:t xml:space="preserve">Wykonawca zapłaci Zamawiającemu karę umowną w wysokości 10% od całości wynagrodzenia umownego brutto (§ 5 ust. </w:t>
      </w:r>
      <w:r w:rsidR="002828E2" w:rsidRPr="0049371D">
        <w:rPr>
          <w:color w:val="000000"/>
        </w:rPr>
        <w:t>2</w:t>
      </w:r>
      <w:r w:rsidRPr="0049371D">
        <w:rPr>
          <w:color w:val="000000"/>
        </w:rPr>
        <w:t>) za odstąpienie od umowy z przyczyn leżących po stronie Wykonawcy.</w:t>
      </w:r>
    </w:p>
    <w:p w14:paraId="000000AD" w14:textId="29B4C5BE" w:rsidR="00D82C3E" w:rsidRPr="0049371D" w:rsidRDefault="00847285" w:rsidP="0049371D">
      <w:pPr>
        <w:numPr>
          <w:ilvl w:val="0"/>
          <w:numId w:val="13"/>
        </w:numPr>
        <w:pBdr>
          <w:top w:val="nil"/>
          <w:left w:val="nil"/>
          <w:bottom w:val="nil"/>
          <w:right w:val="nil"/>
          <w:between w:val="nil"/>
        </w:pBdr>
        <w:spacing w:line="276" w:lineRule="auto"/>
        <w:ind w:left="284" w:hanging="284"/>
        <w:jc w:val="both"/>
      </w:pPr>
      <w:r w:rsidRPr="0049371D">
        <w:rPr>
          <w:color w:val="000000"/>
        </w:rPr>
        <w:t xml:space="preserve">W przypadku naruszenia postanowień umowy, Wykonawca zapłaci Zamawiającemu karę umowną w wysokości 500,00 zł za każdy dzień </w:t>
      </w:r>
      <w:r w:rsidR="002828E2" w:rsidRPr="0049371D">
        <w:rPr>
          <w:color w:val="000000"/>
        </w:rPr>
        <w:t>zwłoki</w:t>
      </w:r>
      <w:r w:rsidRPr="0049371D">
        <w:rPr>
          <w:color w:val="000000"/>
        </w:rPr>
        <w:t xml:space="preserve"> w realizacji w/w postanowień umowy. </w:t>
      </w:r>
    </w:p>
    <w:p w14:paraId="000000AE" w14:textId="77777777" w:rsidR="00D82C3E" w:rsidRPr="0049371D" w:rsidRDefault="00847285" w:rsidP="0049371D">
      <w:pPr>
        <w:numPr>
          <w:ilvl w:val="0"/>
          <w:numId w:val="13"/>
        </w:numPr>
        <w:pBdr>
          <w:top w:val="nil"/>
          <w:left w:val="nil"/>
          <w:bottom w:val="nil"/>
          <w:right w:val="nil"/>
          <w:between w:val="nil"/>
        </w:pBdr>
        <w:spacing w:line="276" w:lineRule="auto"/>
        <w:ind w:left="284" w:hanging="284"/>
        <w:jc w:val="both"/>
      </w:pPr>
      <w:r w:rsidRPr="0049371D">
        <w:rPr>
          <w:color w:val="000000"/>
        </w:rPr>
        <w:t>Wykonawca wyraża zgodę na sumowanie kar umownych i potrącenie ich z przysługującego mu wynagrodzenia.</w:t>
      </w:r>
    </w:p>
    <w:p w14:paraId="000000AF" w14:textId="77777777" w:rsidR="00D82C3E" w:rsidRPr="0049371D" w:rsidRDefault="00847285" w:rsidP="0049371D">
      <w:pPr>
        <w:numPr>
          <w:ilvl w:val="0"/>
          <w:numId w:val="13"/>
        </w:numPr>
        <w:pBdr>
          <w:top w:val="nil"/>
          <w:left w:val="nil"/>
          <w:bottom w:val="nil"/>
          <w:right w:val="nil"/>
          <w:between w:val="nil"/>
        </w:pBdr>
        <w:spacing w:line="276" w:lineRule="auto"/>
        <w:jc w:val="both"/>
      </w:pPr>
      <w:r w:rsidRPr="0049371D">
        <w:rPr>
          <w:color w:val="000000"/>
        </w:rPr>
        <w:t xml:space="preserve">Zamawiający zastrzega sobie prawo do dochodzenia odszkodowania uzupełniającego do wartości poniesionej szkody, jeżeli kwoty kar umownych nie pokryją szkody powstałej </w:t>
      </w:r>
      <w:r w:rsidRPr="0049371D">
        <w:rPr>
          <w:color w:val="000000"/>
        </w:rPr>
        <w:br/>
        <w:t>w wyniku nie wykonania lub nienależytego wykonania umowy.</w:t>
      </w:r>
    </w:p>
    <w:p w14:paraId="000000B0" w14:textId="4AA847DD" w:rsidR="00D82C3E" w:rsidRPr="0049371D" w:rsidRDefault="00847285" w:rsidP="0049371D">
      <w:pPr>
        <w:numPr>
          <w:ilvl w:val="0"/>
          <w:numId w:val="13"/>
        </w:numPr>
        <w:pBdr>
          <w:top w:val="nil"/>
          <w:left w:val="nil"/>
          <w:bottom w:val="nil"/>
          <w:right w:val="nil"/>
          <w:between w:val="nil"/>
        </w:pBdr>
        <w:spacing w:line="276" w:lineRule="auto"/>
        <w:jc w:val="both"/>
      </w:pPr>
      <w:r w:rsidRPr="0049371D">
        <w:rPr>
          <w:color w:val="000000"/>
        </w:rPr>
        <w:t xml:space="preserve">Łączna wysokość kwoty kar umownych nie może przekroczyć wartości </w:t>
      </w:r>
      <w:r w:rsidRPr="0049371D">
        <w:rPr>
          <w:color w:val="000000"/>
        </w:rPr>
        <w:br/>
        <w:t xml:space="preserve">30% wynagrodzenia wykonawcy, o którym mowa w § 5 ust. </w:t>
      </w:r>
      <w:r w:rsidR="002828E2" w:rsidRPr="0049371D">
        <w:rPr>
          <w:color w:val="000000"/>
        </w:rPr>
        <w:t>2</w:t>
      </w:r>
      <w:r w:rsidRPr="0049371D">
        <w:rPr>
          <w:color w:val="000000"/>
        </w:rPr>
        <w:t>.</w:t>
      </w:r>
    </w:p>
    <w:p w14:paraId="28457FE8" w14:textId="77777777" w:rsidR="00B230BA" w:rsidRPr="0049371D" w:rsidRDefault="00B230BA" w:rsidP="0049371D">
      <w:pPr>
        <w:pBdr>
          <w:top w:val="nil"/>
          <w:left w:val="nil"/>
          <w:bottom w:val="nil"/>
          <w:right w:val="nil"/>
          <w:between w:val="nil"/>
        </w:pBdr>
        <w:spacing w:line="276" w:lineRule="auto"/>
        <w:ind w:left="360"/>
        <w:jc w:val="both"/>
        <w:rPr>
          <w:color w:val="000000"/>
        </w:rPr>
      </w:pPr>
    </w:p>
    <w:p w14:paraId="43B6054C" w14:textId="2BB59CCB" w:rsidR="00B230BA" w:rsidRPr="0049371D" w:rsidRDefault="00B230BA" w:rsidP="0049371D">
      <w:pPr>
        <w:spacing w:line="276" w:lineRule="auto"/>
        <w:jc w:val="center"/>
        <w:rPr>
          <w:b/>
        </w:rPr>
      </w:pPr>
      <w:r w:rsidRPr="0049371D">
        <w:rPr>
          <w:b/>
        </w:rPr>
        <w:t>§ 13</w:t>
      </w:r>
    </w:p>
    <w:p w14:paraId="38F6138B" w14:textId="50A58A26"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Strony zgodnie oświadczają, że informacje i dane, które są przekazywane w związku</w:t>
      </w:r>
      <w:r w:rsidR="0049371D" w:rsidRPr="0049371D">
        <w:rPr>
          <w:color w:val="000000"/>
        </w:rPr>
        <w:t xml:space="preserve"> </w:t>
      </w:r>
      <w:r w:rsidRPr="0049371D">
        <w:rPr>
          <w:color w:val="000000"/>
        </w:rPr>
        <w:t>z realizacją niniejszej umowy mają charakter poufny i nie mogą być udostępniane osobom trzecim, z wyjątkiem uczestników procesu inwestycyjnego w zakresie, który jest niezbędny do prawidłowego wykonania przedmiotu umowy.</w:t>
      </w:r>
    </w:p>
    <w:p w14:paraId="53589AA7" w14:textId="1920B347"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Wykonawca, jego personel oraz inne osoby, które występują po stronie Podwykonawcy przy realizacji niniejszej umowy są zobowiązane do zachowania w tajemnicy wszelkich </w:t>
      </w:r>
      <w:r w:rsidRPr="0049371D">
        <w:rPr>
          <w:color w:val="000000"/>
        </w:rPr>
        <w:lastRenderedPageBreak/>
        <w:t>informacji dotyczących Wykonawcy i Zamawiającego uzyskanych w trakcie realizacji umowy oraz po jej zakończeniu, chyba że uzyskają na to uprzednio pisemną zgodę Wykonawcy lub Zamawiającego.</w:t>
      </w:r>
    </w:p>
    <w:p w14:paraId="0931ECBC" w14:textId="343ECBB4" w:rsidR="00B230BA" w:rsidRPr="0049371D" w:rsidRDefault="0049371D" w:rsidP="0049371D">
      <w:pPr>
        <w:numPr>
          <w:ilvl w:val="0"/>
          <w:numId w:val="19"/>
        </w:numPr>
        <w:pBdr>
          <w:top w:val="nil"/>
          <w:left w:val="nil"/>
          <w:bottom w:val="nil"/>
          <w:right w:val="nil"/>
          <w:between w:val="nil"/>
        </w:pBdr>
        <w:spacing w:line="276" w:lineRule="auto"/>
        <w:jc w:val="both"/>
        <w:rPr>
          <w:color w:val="000000"/>
        </w:rPr>
      </w:pPr>
      <w:r>
        <w:rPr>
          <w:color w:val="000000"/>
        </w:rPr>
        <w:t>W</w:t>
      </w:r>
      <w:r w:rsidR="00B230BA" w:rsidRPr="0049371D">
        <w:rPr>
          <w:color w:val="000000"/>
        </w:rPr>
        <w:t xml:space="preserve">ykonawca, jego personel oraz inne osoby, które występują po jego stronie przy realizacji niniejszej umowy są zobowiązane stosować środki techniczne i organizacyjne Wykonawcy zapewniające ochronę przetwarzanych przez Wykonawcę danych osobowych odpowiednią do zagrożeń. </w:t>
      </w:r>
    </w:p>
    <w:p w14:paraId="5B53A9A2" w14:textId="349D9AD7"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Jeżeli w trakcie realizacji umowy dojdzie do przekazania Wykonawcy danych osobowych niezbędnych do realizacji zamówienia, Zamawiający będzie ich administratorem w rozumieniu art. 4 pkt 7 Rozporządzenia PE i Rady (UE) 2016/679 z dnia 27 kwietnia 2016 roku (zwane dalej „Rozporządzeniem”), a Podwykonawca – podmiotem przetwarzającym te dane w rozumieniu pkt 8 tego przepisu. </w:t>
      </w:r>
    </w:p>
    <w:p w14:paraId="339F94AD" w14:textId="17BBBC1E"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Zamawiający powierza Wykonawcy, w trybie art. 28 Rozporządzenia dane osobowe do przetwarzania, wyłącznie w celu wykonania przedmiotu niniejszej umowy. </w:t>
      </w:r>
    </w:p>
    <w:p w14:paraId="0C178F1C" w14:textId="7FB8E474" w:rsidR="00B230BA" w:rsidRPr="0049371D" w:rsidRDefault="00B230BA" w:rsidP="0049371D">
      <w:pPr>
        <w:numPr>
          <w:ilvl w:val="0"/>
          <w:numId w:val="19"/>
        </w:numPr>
        <w:pBdr>
          <w:top w:val="nil"/>
          <w:left w:val="nil"/>
          <w:bottom w:val="nil"/>
          <w:right w:val="nil"/>
          <w:between w:val="nil"/>
        </w:pBdr>
        <w:spacing w:line="276" w:lineRule="auto"/>
        <w:jc w:val="both"/>
      </w:pPr>
      <w:r w:rsidRPr="0049371D">
        <w:t xml:space="preserve">Wykonawca </w:t>
      </w:r>
      <w:r w:rsidRPr="0049371D">
        <w:rPr>
          <w:color w:val="000000"/>
        </w:rPr>
        <w:t>zobowiązuje</w:t>
      </w:r>
      <w:r w:rsidRPr="0049371D">
        <w:t xml:space="preserve"> się:</w:t>
      </w:r>
    </w:p>
    <w:p w14:paraId="7ED9EBFA" w14:textId="2B66214E" w:rsidR="00B230BA" w:rsidRPr="0049371D" w:rsidRDefault="00B230BA" w:rsidP="0049371D">
      <w:pPr>
        <w:pStyle w:val="Akapitzlist"/>
        <w:numPr>
          <w:ilvl w:val="1"/>
          <w:numId w:val="21"/>
        </w:numPr>
        <w:spacing w:line="276" w:lineRule="auto"/>
        <w:ind w:left="709"/>
        <w:jc w:val="both"/>
      </w:pPr>
      <w:r w:rsidRPr="0049371D">
        <w:t xml:space="preserve">przetwarzać powierzone mu dane osobowe zgodnie z niniejszą umową, Rozporządzeniem oraz z innymi przepisami prawa powszechnie obowiązującego, które chronią prawa osób, których dane dotyczą, </w:t>
      </w:r>
    </w:p>
    <w:p w14:paraId="093EC89D" w14:textId="6EC417F1" w:rsidR="00B230BA" w:rsidRPr="0049371D" w:rsidRDefault="00B230BA" w:rsidP="0049371D">
      <w:pPr>
        <w:pStyle w:val="Akapitzlist"/>
        <w:numPr>
          <w:ilvl w:val="1"/>
          <w:numId w:val="21"/>
        </w:numPr>
        <w:spacing w:line="276" w:lineRule="auto"/>
        <w:ind w:left="709"/>
        <w:jc w:val="both"/>
      </w:pPr>
      <w:r w:rsidRPr="0049371D">
        <w:t xml:space="preserve">do zabezpieczenia przetwarzanych danych, poprzez stosowanie odpowiednich środków technicznych i organizacyjnych zapewniających adekwatny stopień bezpieczeństwa odpowiadający ryzyku związanym z przetwarzaniem danych osobowych, o których mowa w art. 32 Rozporządzenia, </w:t>
      </w:r>
    </w:p>
    <w:p w14:paraId="48A2ED00" w14:textId="28E0CF65" w:rsidR="00B230BA" w:rsidRPr="0049371D" w:rsidRDefault="00B230BA" w:rsidP="0049371D">
      <w:pPr>
        <w:pStyle w:val="Akapitzlist"/>
        <w:numPr>
          <w:ilvl w:val="1"/>
          <w:numId w:val="21"/>
        </w:numPr>
        <w:spacing w:line="276" w:lineRule="auto"/>
        <w:ind w:left="709"/>
        <w:jc w:val="both"/>
      </w:pPr>
      <w:r w:rsidRPr="0049371D">
        <w:t xml:space="preserve">dołożyć należytej staranności przy przetwarzaniu powierzonych danych osobowych, </w:t>
      </w:r>
    </w:p>
    <w:p w14:paraId="2D6AFB28" w14:textId="7031A4CE" w:rsidR="00B230BA" w:rsidRPr="0049371D" w:rsidRDefault="00B230BA" w:rsidP="0049371D">
      <w:pPr>
        <w:pStyle w:val="Akapitzlist"/>
        <w:numPr>
          <w:ilvl w:val="1"/>
          <w:numId w:val="21"/>
        </w:numPr>
        <w:spacing w:line="276" w:lineRule="auto"/>
        <w:ind w:left="709"/>
        <w:jc w:val="both"/>
      </w:pPr>
      <w:r w:rsidRPr="0049371D">
        <w:t xml:space="preserve">do nadania upoważnień do przetwarzania danych osobowych wszystkim osobom, które będą przetwarzały powierzone dane w celu realizacji niniejszej umowy, </w:t>
      </w:r>
    </w:p>
    <w:p w14:paraId="7C32056B" w14:textId="2037E3AB" w:rsidR="00B230BA" w:rsidRPr="0049371D" w:rsidRDefault="00B230BA" w:rsidP="0049371D">
      <w:pPr>
        <w:pStyle w:val="Akapitzlist"/>
        <w:numPr>
          <w:ilvl w:val="1"/>
          <w:numId w:val="21"/>
        </w:numPr>
        <w:spacing w:line="276" w:lineRule="auto"/>
        <w:ind w:left="709"/>
        <w:jc w:val="both"/>
      </w:pPr>
      <w:r w:rsidRPr="0049371D">
        <w:t xml:space="preserve">zapewnić zachowanie w </w:t>
      </w:r>
      <w:r w:rsidR="00A05E78" w:rsidRPr="0049371D">
        <w:t>tajemnicy</w:t>
      </w:r>
      <w:r w:rsidRPr="0049371D">
        <w:t xml:space="preserve"> (o której mowa w art. 28 ust 3 pkt b Rozporządzenia) przetwarzanych danych przez osoby, które upoważnia do przetwarzania danych osobowych w celu realizacji niniejszej umowy, zarówno w trakcie zatrudnienia ich w Podmiocie przetwarzającym, jak i po jego ustaniu.</w:t>
      </w:r>
    </w:p>
    <w:p w14:paraId="2606DC8C" w14:textId="159C2D02"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Wykonawca po wykonaniu przedmiotu zamówienia, usuwa/zwraca Zamawiającemu wszelkie dane osobowe oraz usuwa wszelkie ich istniejące kopie, chyba że prawo Unii lub prawo państwa członkowskiego nakazują przechowywanie danych osobowych. </w:t>
      </w:r>
    </w:p>
    <w:p w14:paraId="7047B84E" w14:textId="428C1321" w:rsidR="00B230BA" w:rsidRPr="0049371D" w:rsidRDefault="0049371D" w:rsidP="0049371D">
      <w:pPr>
        <w:numPr>
          <w:ilvl w:val="0"/>
          <w:numId w:val="19"/>
        </w:numPr>
        <w:pBdr>
          <w:top w:val="nil"/>
          <w:left w:val="nil"/>
          <w:bottom w:val="nil"/>
          <w:right w:val="nil"/>
          <w:between w:val="nil"/>
        </w:pBdr>
        <w:spacing w:line="276" w:lineRule="auto"/>
        <w:jc w:val="both"/>
        <w:rPr>
          <w:color w:val="000000"/>
        </w:rPr>
      </w:pPr>
      <w:r>
        <w:rPr>
          <w:color w:val="000000"/>
        </w:rPr>
        <w:t>W</w:t>
      </w:r>
      <w:r w:rsidR="00B230BA" w:rsidRPr="0049371D">
        <w:rPr>
          <w:color w:val="000000"/>
        </w:rPr>
        <w:t xml:space="preserve">ykonawca pomaga Zamawiającemu w niezbędnym zakresie wywiązywać się z obowiązku odpowiadania na żądania osoby, której dane dotyczą oraz wywiązywania się z obowiązków określonych w art. 32 - 36 Rozporządzenia. </w:t>
      </w:r>
    </w:p>
    <w:p w14:paraId="0A767330" w14:textId="5685EDC1"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Wykonawca, po stwierdzeniu naruszenia ochrony danych osobowych bez zbędnej zwłoki zgłasza je administratorowi, nie później niż w ciągu 72 godzin od </w:t>
      </w:r>
      <w:r w:rsidR="00055AF0" w:rsidRPr="0049371D">
        <w:rPr>
          <w:color w:val="000000"/>
        </w:rPr>
        <w:t>jego stwierdzenia</w:t>
      </w:r>
      <w:r w:rsidRPr="0049371D">
        <w:rPr>
          <w:color w:val="000000"/>
        </w:rPr>
        <w:t xml:space="preserve">. </w:t>
      </w:r>
    </w:p>
    <w:p w14:paraId="7D2DACCF" w14:textId="499A76A9"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Zamawiający, zgodnie z art. 28 ust. 3 pkt h) Rozporządzenia ma prawo kontroli, czy środki zastosowane przez Wykonawcę przy przetwarzaniu i zabezpieczeniu powierzonych danych osobowych spełniają postanowienia umowy, w tym zlecenia jej wykonania audytorowi. </w:t>
      </w:r>
    </w:p>
    <w:p w14:paraId="5C4B8020" w14:textId="1C72B989"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 xml:space="preserve">Zamawiający realizować będzie prawo kontroli w godzinach pracy Wykonawcy informując o kontroli minimum 3 dni przed planowanym jej przeprowadzeniem. </w:t>
      </w:r>
    </w:p>
    <w:p w14:paraId="577F4070" w14:textId="4FA96E74"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Wykonawca zobowiązuje się do usunięcia uchybień stwierdzonych podczas kontroli</w:t>
      </w:r>
      <w:r w:rsidR="0049371D" w:rsidRPr="0049371D">
        <w:rPr>
          <w:color w:val="000000"/>
        </w:rPr>
        <w:t xml:space="preserve"> </w:t>
      </w:r>
      <w:r w:rsidRPr="0049371D">
        <w:rPr>
          <w:color w:val="000000"/>
        </w:rPr>
        <w:t xml:space="preserve">w terminie nie dłuższym niż 7 dni. </w:t>
      </w:r>
    </w:p>
    <w:p w14:paraId="47D7E958" w14:textId="5E6810C4"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Wykonawca udostępnia Zamawiającemu wszelkie informacje niezbędne do wykazania spełnienia obowiązków określonych w art. 28 Rozporządzenia.</w:t>
      </w:r>
    </w:p>
    <w:p w14:paraId="411FBAF2" w14:textId="3F9CE7B1"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lastRenderedPageBreak/>
        <w:t>Wykonawca może powierzyć dane osobowe objęte niniejszą umową do dalszego przetwarzania podwykonawcom jedynie w celu wykonania umowy po uzyskaniu uprzedniej pisemnej zgody Zamawiającego.</w:t>
      </w:r>
      <w:r w:rsidR="0049371D" w:rsidRPr="0049371D">
        <w:rPr>
          <w:color w:val="000000"/>
        </w:rPr>
        <w:t xml:space="preserve"> </w:t>
      </w:r>
    </w:p>
    <w:p w14:paraId="7953B7EB" w14:textId="6FB1F64E"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Wykonawca, winien spełniać gwarancje i obowiązki jakie zostały nałożone na niego</w:t>
      </w:r>
      <w:r w:rsidR="0049371D" w:rsidRPr="0049371D">
        <w:rPr>
          <w:color w:val="000000"/>
        </w:rPr>
        <w:t xml:space="preserve"> </w:t>
      </w:r>
      <w:r w:rsidRPr="0049371D">
        <w:rPr>
          <w:color w:val="000000"/>
        </w:rPr>
        <w:t xml:space="preserve">w związku z wykonywana umową. </w:t>
      </w:r>
    </w:p>
    <w:p w14:paraId="1BC3A2B1" w14:textId="46C4467D"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Wykonawca ponosi pełną odpowiedzialność wobec Zamawiającego za działanie podwykonawcy w zakresie obowiązku ochrony danych.</w:t>
      </w:r>
    </w:p>
    <w:p w14:paraId="3B451E91" w14:textId="62EF88E6"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Wykonawca zobowiązuje się do niezwłocznego poinformowania Zamawiającego o jakimkolwiek postępowaniu, w szczególności administracyjnym lub sądowym, dotyczącym przetwarzania przez Wykonawcę danych osobowych określonych w umowie, o jakiejkolwiek decyzji administracyjnej lub orzeczeniu dotyczącym przetwarzania tych danych, skierowanych do Wykonawcy, a także o wszelkich planowanych, o ile są wiadome, lub realizowanych kontrolach i inspekcjach dotyczących przetwarzania danych osobowych, w szczególności prowadzonych przez inspektorów upoważnionych pr</w:t>
      </w:r>
      <w:r w:rsidR="00055AF0" w:rsidRPr="0049371D">
        <w:rPr>
          <w:color w:val="000000"/>
        </w:rPr>
        <w:t>zez Prezesa UODO</w:t>
      </w:r>
      <w:r w:rsidRPr="0049371D">
        <w:rPr>
          <w:color w:val="000000"/>
        </w:rPr>
        <w:t xml:space="preserve">. </w:t>
      </w:r>
    </w:p>
    <w:p w14:paraId="65B27857" w14:textId="030FFCFA"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Wykonawca zobowiązuje się do zachowania w tajemnicy wszelkich informacji, danych, materiałów, dokumentów i danych osobowych otrzymanych od Zamawiającego oraz danych uzyskanych w jakikolwiek inny sposób, zamierzony czy przypadkowy w formie ustnej, pisemnej lub elektronicznej („dane poufne”).</w:t>
      </w:r>
    </w:p>
    <w:p w14:paraId="0ABF8F61" w14:textId="10365CDC"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Podmiot przetwarzający oświadcza, że w związku ze zobowiązaniem do zachowania</w:t>
      </w:r>
      <w:r w:rsidR="0049371D" w:rsidRPr="0049371D">
        <w:rPr>
          <w:color w:val="000000"/>
        </w:rPr>
        <w:t xml:space="preserve"> </w:t>
      </w:r>
      <w:r w:rsidRPr="0049371D">
        <w:rPr>
          <w:color w:val="000000"/>
        </w:rPr>
        <w:t>w tajemnicy danych poufnych nie będą one wykorzystywane, ujawniane ani udostępniane w innym celu niż wykonanie Umowy, chyba że konieczność ujawnienia posiadanych informacji wynika z obowiązujących przepisów prawa lub Umowy.</w:t>
      </w:r>
    </w:p>
    <w:p w14:paraId="0D48ADF1" w14:textId="4303D81A" w:rsidR="00B230BA" w:rsidRPr="0049371D" w:rsidRDefault="00B230BA" w:rsidP="0049371D">
      <w:pPr>
        <w:numPr>
          <w:ilvl w:val="0"/>
          <w:numId w:val="19"/>
        </w:numPr>
        <w:pBdr>
          <w:top w:val="nil"/>
          <w:left w:val="nil"/>
          <w:bottom w:val="nil"/>
          <w:right w:val="nil"/>
          <w:between w:val="nil"/>
        </w:pBdr>
        <w:spacing w:line="276" w:lineRule="auto"/>
        <w:jc w:val="both"/>
        <w:rPr>
          <w:color w:val="000000"/>
        </w:rPr>
      </w:pPr>
      <w:r w:rsidRPr="0049371D">
        <w:rPr>
          <w:color w:val="000000"/>
        </w:rPr>
        <w:t>W sprawach nieuregulowanych niniejszym paragrafem, zastosowanie będą miały przepisy Kodeksu cywilnego, ustawy o ochronie danych osobowych oraz Rozporządzenia.</w:t>
      </w:r>
    </w:p>
    <w:p w14:paraId="7DE7A31E" w14:textId="77777777" w:rsidR="00055AF0" w:rsidRPr="0049371D" w:rsidRDefault="00055AF0" w:rsidP="0049371D">
      <w:pPr>
        <w:spacing w:line="276" w:lineRule="auto"/>
        <w:ind w:left="142" w:hanging="284"/>
        <w:jc w:val="center"/>
      </w:pPr>
    </w:p>
    <w:p w14:paraId="068F9D32" w14:textId="77777777" w:rsidR="00055AF0" w:rsidRPr="0049371D" w:rsidRDefault="00055AF0" w:rsidP="0049371D">
      <w:pPr>
        <w:spacing w:line="276" w:lineRule="auto"/>
        <w:ind w:left="142" w:hanging="284"/>
        <w:jc w:val="center"/>
        <w:rPr>
          <w:b/>
          <w:bCs/>
        </w:rPr>
      </w:pPr>
      <w:r w:rsidRPr="0049371D">
        <w:rPr>
          <w:b/>
          <w:bCs/>
        </w:rPr>
        <w:t>§ 14</w:t>
      </w:r>
    </w:p>
    <w:p w14:paraId="000000B3" w14:textId="63621330" w:rsidR="00D82C3E" w:rsidRPr="0049371D" w:rsidRDefault="00847285" w:rsidP="00A05E78">
      <w:pPr>
        <w:pStyle w:val="Nagwek3"/>
        <w:numPr>
          <w:ilvl w:val="0"/>
          <w:numId w:val="9"/>
        </w:numPr>
        <w:spacing w:before="0" w:after="0" w:line="276" w:lineRule="auto"/>
        <w:jc w:val="both"/>
        <w:rPr>
          <w:b/>
          <w:bCs/>
          <w:sz w:val="24"/>
          <w:szCs w:val="24"/>
        </w:rPr>
      </w:pPr>
      <w:r w:rsidRPr="0049371D">
        <w:rPr>
          <w:color w:val="000000"/>
          <w:sz w:val="24"/>
          <w:szCs w:val="24"/>
        </w:rPr>
        <w:t>Wszelkie zmiany niniejszej umowy wymagają formy pisemnej pod rygorem nieważności.</w:t>
      </w:r>
    </w:p>
    <w:p w14:paraId="000000B4" w14:textId="77777777" w:rsidR="00D82C3E" w:rsidRPr="0049371D" w:rsidRDefault="00847285" w:rsidP="0049371D">
      <w:pPr>
        <w:pStyle w:val="Nagwek3"/>
        <w:numPr>
          <w:ilvl w:val="0"/>
          <w:numId w:val="9"/>
        </w:numPr>
        <w:spacing w:before="0" w:after="0" w:line="276" w:lineRule="auto"/>
        <w:jc w:val="both"/>
        <w:rPr>
          <w:color w:val="000000"/>
          <w:sz w:val="24"/>
          <w:szCs w:val="24"/>
        </w:rPr>
      </w:pPr>
      <w:r w:rsidRPr="0049371D">
        <w:rPr>
          <w:color w:val="000000"/>
          <w:sz w:val="24"/>
          <w:szCs w:val="24"/>
        </w:rPr>
        <w:t xml:space="preserve">Wykonawca zobowiązuje się do zachowania w tajemnicy i </w:t>
      </w:r>
      <w:proofErr w:type="gramStart"/>
      <w:r w:rsidRPr="0049371D">
        <w:rPr>
          <w:color w:val="000000"/>
          <w:sz w:val="24"/>
          <w:szCs w:val="24"/>
        </w:rPr>
        <w:t>nie udostępniania</w:t>
      </w:r>
      <w:proofErr w:type="gramEnd"/>
      <w:r w:rsidRPr="0049371D">
        <w:rPr>
          <w:color w:val="000000"/>
          <w:sz w:val="24"/>
          <w:szCs w:val="24"/>
        </w:rPr>
        <w:t xml:space="preserve"> osobom trzecim informacji związanych z realizacją umowy pod rygorem rozwiązania umowy </w:t>
      </w:r>
      <w:r w:rsidRPr="0049371D">
        <w:rPr>
          <w:color w:val="000000"/>
          <w:sz w:val="24"/>
          <w:szCs w:val="24"/>
        </w:rPr>
        <w:br/>
        <w:t>w trybie natychmiastowym i bez wypowiedzenia.</w:t>
      </w:r>
    </w:p>
    <w:p w14:paraId="000000B5" w14:textId="30F4B01B" w:rsidR="00D82C3E" w:rsidRPr="0049371D" w:rsidRDefault="00847285" w:rsidP="0049371D">
      <w:pPr>
        <w:pStyle w:val="Nagwek3"/>
        <w:numPr>
          <w:ilvl w:val="0"/>
          <w:numId w:val="9"/>
        </w:numPr>
        <w:spacing w:before="0" w:after="0" w:line="276" w:lineRule="auto"/>
        <w:jc w:val="both"/>
        <w:rPr>
          <w:color w:val="000000"/>
          <w:sz w:val="24"/>
          <w:szCs w:val="24"/>
        </w:rPr>
      </w:pPr>
      <w:r w:rsidRPr="0049371D">
        <w:rPr>
          <w:color w:val="000000"/>
          <w:sz w:val="24"/>
          <w:szCs w:val="24"/>
        </w:rPr>
        <w:t xml:space="preserve">Wykonawca oznajmia, że posiada kwalifikacje, niezbędne zezwolenia i koncesje </w:t>
      </w:r>
      <w:r w:rsidRPr="0049371D">
        <w:rPr>
          <w:color w:val="000000"/>
          <w:sz w:val="24"/>
          <w:szCs w:val="24"/>
        </w:rPr>
        <w:br/>
        <w:t>oraz właściwą dokumentację techniczno-osobową do wykonania niniejszej umowy.</w:t>
      </w:r>
    </w:p>
    <w:p w14:paraId="000000B6" w14:textId="77777777" w:rsidR="00D82C3E" w:rsidRPr="0049371D" w:rsidRDefault="00D82C3E" w:rsidP="0049371D">
      <w:pPr>
        <w:pStyle w:val="Nagwek3"/>
        <w:spacing w:before="0" w:after="0" w:line="276" w:lineRule="auto"/>
        <w:ind w:left="360"/>
        <w:jc w:val="both"/>
        <w:rPr>
          <w:b/>
          <w:bCs/>
          <w:sz w:val="24"/>
          <w:szCs w:val="24"/>
        </w:rPr>
      </w:pPr>
    </w:p>
    <w:p w14:paraId="000000B7" w14:textId="1C6A1BEB" w:rsidR="00D82C3E" w:rsidRPr="0049371D" w:rsidRDefault="00055AF0" w:rsidP="0049371D">
      <w:pPr>
        <w:spacing w:line="276" w:lineRule="auto"/>
        <w:jc w:val="center"/>
        <w:rPr>
          <w:b/>
          <w:bCs/>
        </w:rPr>
      </w:pPr>
      <w:r w:rsidRPr="0049371D">
        <w:rPr>
          <w:b/>
          <w:bCs/>
        </w:rPr>
        <w:t>§ 15</w:t>
      </w:r>
    </w:p>
    <w:p w14:paraId="000000B8" w14:textId="2B5121D8" w:rsidR="00D82C3E" w:rsidRPr="0049371D" w:rsidRDefault="00847285" w:rsidP="0049371D">
      <w:pPr>
        <w:numPr>
          <w:ilvl w:val="1"/>
          <w:numId w:val="9"/>
        </w:numPr>
        <w:pBdr>
          <w:top w:val="nil"/>
          <w:left w:val="nil"/>
          <w:bottom w:val="nil"/>
          <w:right w:val="nil"/>
          <w:between w:val="nil"/>
        </w:pBdr>
        <w:spacing w:line="276" w:lineRule="auto"/>
        <w:jc w:val="both"/>
      </w:pPr>
      <w:r w:rsidRPr="0049371D">
        <w:rPr>
          <w:color w:val="000000"/>
        </w:rPr>
        <w:t xml:space="preserve">W sprawach nie uregulowanych niniejszą umową zastosowanie mają przepisy kodeksu cywilnego </w:t>
      </w:r>
      <w:r w:rsidR="00B230BA" w:rsidRPr="0049371D">
        <w:rPr>
          <w:color w:val="000000"/>
        </w:rPr>
        <w:t xml:space="preserve">i ustawy z dnia 11 września 2019 roku - Prawo zamówień publicznych </w:t>
      </w:r>
      <w:r w:rsidRPr="0049371D">
        <w:rPr>
          <w:color w:val="000000"/>
        </w:rPr>
        <w:t>oraz innych obowiązujących przepisów prawa.</w:t>
      </w:r>
    </w:p>
    <w:p w14:paraId="000000B9" w14:textId="77777777" w:rsidR="00D82C3E" w:rsidRPr="0049371D" w:rsidRDefault="00847285" w:rsidP="0049371D">
      <w:pPr>
        <w:numPr>
          <w:ilvl w:val="1"/>
          <w:numId w:val="9"/>
        </w:numPr>
        <w:pBdr>
          <w:top w:val="nil"/>
          <w:left w:val="nil"/>
          <w:bottom w:val="nil"/>
          <w:right w:val="nil"/>
          <w:between w:val="nil"/>
        </w:pBdr>
        <w:spacing w:line="276" w:lineRule="auto"/>
        <w:jc w:val="both"/>
      </w:pPr>
      <w:r w:rsidRPr="0049371D">
        <w:rPr>
          <w:color w:val="000000"/>
        </w:rPr>
        <w:t>Sądem właściwym dla rozstrzygania sporów wynikłych w związku z niniejszą umową będzie sąd właściwy dla Zamawiającego.</w:t>
      </w:r>
    </w:p>
    <w:p w14:paraId="000000BA" w14:textId="77777777" w:rsidR="00D82C3E" w:rsidRPr="0049371D" w:rsidRDefault="00D82C3E" w:rsidP="0049371D">
      <w:pPr>
        <w:pBdr>
          <w:top w:val="nil"/>
          <w:left w:val="nil"/>
          <w:bottom w:val="nil"/>
          <w:right w:val="nil"/>
          <w:between w:val="nil"/>
        </w:pBdr>
        <w:spacing w:line="276" w:lineRule="auto"/>
        <w:ind w:left="360"/>
        <w:jc w:val="both"/>
        <w:rPr>
          <w:color w:val="000000"/>
        </w:rPr>
      </w:pPr>
    </w:p>
    <w:p w14:paraId="000000BB" w14:textId="659A8874" w:rsidR="00D82C3E" w:rsidRPr="0049371D" w:rsidRDefault="00055AF0" w:rsidP="0049371D">
      <w:pPr>
        <w:pStyle w:val="Nagwek3"/>
        <w:spacing w:before="0" w:after="0" w:line="276" w:lineRule="auto"/>
        <w:jc w:val="center"/>
        <w:rPr>
          <w:b/>
          <w:bCs/>
          <w:color w:val="000000"/>
          <w:sz w:val="24"/>
          <w:szCs w:val="24"/>
        </w:rPr>
      </w:pPr>
      <w:r w:rsidRPr="0049371D">
        <w:rPr>
          <w:b/>
          <w:bCs/>
          <w:color w:val="000000"/>
          <w:sz w:val="24"/>
          <w:szCs w:val="24"/>
        </w:rPr>
        <w:t>§ 16</w:t>
      </w:r>
    </w:p>
    <w:p w14:paraId="000000BC" w14:textId="77777777" w:rsidR="00D82C3E" w:rsidRPr="0049371D" w:rsidRDefault="00847285" w:rsidP="0049371D">
      <w:pPr>
        <w:spacing w:line="276" w:lineRule="auto"/>
        <w:jc w:val="both"/>
      </w:pPr>
      <w:r w:rsidRPr="0049371D">
        <w:t>Umowa została sporządzona w czterech jednobrzmiących egzemplarzach, z których jeden przeznaczony jest dla Wykonawcy, trzy dla Zamawiającego.</w:t>
      </w:r>
    </w:p>
    <w:p w14:paraId="000000BD" w14:textId="77777777" w:rsidR="00D82C3E" w:rsidRPr="0049371D" w:rsidRDefault="00D82C3E" w:rsidP="0049371D">
      <w:pPr>
        <w:pStyle w:val="Nagwek3"/>
        <w:spacing w:before="0" w:after="0" w:line="276" w:lineRule="auto"/>
        <w:jc w:val="center"/>
        <w:rPr>
          <w:b/>
          <w:bCs/>
          <w:sz w:val="24"/>
          <w:szCs w:val="24"/>
        </w:rPr>
      </w:pPr>
    </w:p>
    <w:p w14:paraId="000000BE" w14:textId="5334727F" w:rsidR="00D82C3E" w:rsidRPr="0049371D" w:rsidRDefault="0049371D" w:rsidP="0049371D">
      <w:pPr>
        <w:spacing w:line="276" w:lineRule="auto"/>
        <w:rPr>
          <w:b/>
          <w:bCs/>
        </w:rPr>
      </w:pPr>
      <w:r w:rsidRPr="0049371D">
        <w:rPr>
          <w:b/>
          <w:bCs/>
        </w:rPr>
        <w:t xml:space="preserve"> </w:t>
      </w:r>
      <w:r w:rsidR="00847285" w:rsidRPr="0049371D">
        <w:rPr>
          <w:b/>
          <w:bCs/>
        </w:rPr>
        <w:t>Wykonawca</w:t>
      </w:r>
      <w:r w:rsidR="00847285" w:rsidRPr="0049371D">
        <w:rPr>
          <w:b/>
          <w:bCs/>
        </w:rPr>
        <w:tab/>
      </w:r>
      <w:r w:rsidR="00847285" w:rsidRPr="0049371D">
        <w:rPr>
          <w:b/>
          <w:bCs/>
        </w:rPr>
        <w:tab/>
      </w:r>
      <w:r w:rsidR="00847285" w:rsidRPr="0049371D">
        <w:rPr>
          <w:b/>
          <w:bCs/>
        </w:rPr>
        <w:tab/>
      </w:r>
      <w:r w:rsidR="00847285" w:rsidRPr="0049371D">
        <w:rPr>
          <w:b/>
          <w:bCs/>
        </w:rPr>
        <w:tab/>
      </w:r>
      <w:r w:rsidR="00847285" w:rsidRPr="0049371D">
        <w:rPr>
          <w:b/>
          <w:bCs/>
        </w:rPr>
        <w:tab/>
      </w:r>
      <w:r w:rsidR="00847285" w:rsidRPr="0049371D">
        <w:rPr>
          <w:b/>
          <w:bCs/>
        </w:rPr>
        <w:tab/>
      </w:r>
      <w:r w:rsidRPr="0049371D">
        <w:rPr>
          <w:b/>
          <w:bCs/>
        </w:rPr>
        <w:t xml:space="preserve"> </w:t>
      </w:r>
      <w:r w:rsidR="00847285" w:rsidRPr="0049371D">
        <w:rPr>
          <w:b/>
          <w:bCs/>
        </w:rPr>
        <w:t>Zamawiający</w:t>
      </w:r>
    </w:p>
    <w:p w14:paraId="000000BF" w14:textId="77777777" w:rsidR="00D82C3E" w:rsidRPr="0049371D" w:rsidRDefault="00D82C3E" w:rsidP="0049371D">
      <w:pPr>
        <w:spacing w:line="276" w:lineRule="auto"/>
      </w:pPr>
    </w:p>
    <w:sectPr w:rsidR="00D82C3E" w:rsidRPr="0049371D">
      <w:headerReference w:type="default" r:id="rId7"/>
      <w:pgSz w:w="11906" w:h="16838"/>
      <w:pgMar w:top="851" w:right="1418" w:bottom="851" w:left="1418" w:header="709" w:footer="709" w:gutter="0"/>
      <w:pgNumType w:start="1"/>
      <w:cols w:space="70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B8E696" w14:textId="77777777" w:rsidR="005B351C" w:rsidRDefault="005B351C">
      <w:r>
        <w:separator/>
      </w:r>
    </w:p>
  </w:endnote>
  <w:endnote w:type="continuationSeparator" w:id="0">
    <w:p w14:paraId="1E568017" w14:textId="77777777" w:rsidR="005B351C" w:rsidRDefault="005B351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EE"/>
    <w:family w:val="roman"/>
    <w:pitch w:val="variable"/>
    <w:sig w:usb0="E0002EFF" w:usb1="C000785B" w:usb2="00000009" w:usb3="00000000" w:csb0="000001FF" w:csb1="00000000"/>
  </w:font>
  <w:font w:name="Calibri">
    <w:panose1 w:val="020F0502020204030204"/>
    <w:charset w:val="EE"/>
    <w:family w:val="swiss"/>
    <w:pitch w:val="variable"/>
    <w:sig w:usb0="E4002EFF" w:usb1="C000247B" w:usb2="00000009" w:usb3="00000000" w:csb0="000001FF" w:csb1="00000000"/>
    <w:embedRegular r:id="rId1" w:fontKey="{04450B9B-3E17-4FF6-B136-11837FCC34FF}"/>
  </w:font>
  <w:font w:name="Cambria">
    <w:panose1 w:val="02040503050406030204"/>
    <w:charset w:val="EE"/>
    <w:family w:val="roman"/>
    <w:pitch w:val="variable"/>
    <w:sig w:usb0="E00006FF" w:usb1="420024FF" w:usb2="02000000" w:usb3="00000000" w:csb0="0000019F" w:csb1="00000000"/>
    <w:embedRegular r:id="rId2" w:fontKey="{C4BF9113-B102-4761-85AD-D58739CA0D5A}"/>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8F9E8C4" w14:textId="77777777" w:rsidR="005B351C" w:rsidRDefault="005B351C">
      <w:r>
        <w:separator/>
      </w:r>
    </w:p>
  </w:footnote>
  <w:footnote w:type="continuationSeparator" w:id="0">
    <w:p w14:paraId="123AB618" w14:textId="77777777" w:rsidR="005B351C" w:rsidRDefault="005B351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000000C1" w14:textId="786342EA" w:rsidR="00D82C3E" w:rsidRDefault="009E7290">
    <w:pPr>
      <w:pBdr>
        <w:top w:val="nil"/>
        <w:left w:val="nil"/>
        <w:bottom w:val="nil"/>
        <w:right w:val="nil"/>
        <w:between w:val="nil"/>
      </w:pBdr>
      <w:tabs>
        <w:tab w:val="center" w:pos="4536"/>
        <w:tab w:val="right" w:pos="9072"/>
      </w:tabs>
      <w:rPr>
        <w:color w:val="000000"/>
      </w:rPr>
    </w:pPr>
    <w:r w:rsidRPr="009E7290">
      <w:rPr>
        <w:color w:val="000000"/>
        <w:sz w:val="20"/>
        <w:szCs w:val="20"/>
      </w:rPr>
      <w:t>I.271.2.2026</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7627986"/>
    <w:multiLevelType w:val="multilevel"/>
    <w:tmpl w:val="B2B8F3D2"/>
    <w:lvl w:ilvl="0">
      <w:start w:val="1"/>
      <w:numFmt w:val="decimal"/>
      <w:lvlText w:val="%1."/>
      <w:lvlJc w:val="left"/>
      <w:pPr>
        <w:ind w:left="360" w:hanging="360"/>
      </w:pPr>
      <w:rPr>
        <w:b w:val="0"/>
        <w:bCs w:val="0"/>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 w15:restartNumberingAfterBreak="0">
    <w:nsid w:val="089C6DAD"/>
    <w:multiLevelType w:val="multilevel"/>
    <w:tmpl w:val="89A63E04"/>
    <w:lvl w:ilvl="0">
      <w:start w:val="1"/>
      <w:numFmt w:val="decimal"/>
      <w:lvlText w:val="%1."/>
      <w:lvlJc w:val="left"/>
      <w:pPr>
        <w:ind w:left="360" w:hanging="360"/>
      </w:pPr>
      <w:rPr>
        <w:color w:val="000000"/>
        <w:sz w:val="24"/>
        <w:szCs w:val="24"/>
      </w:r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 w15:restartNumberingAfterBreak="0">
    <w:nsid w:val="21C24A3B"/>
    <w:multiLevelType w:val="multilevel"/>
    <w:tmpl w:val="0CF8FA5A"/>
    <w:lvl w:ilvl="0">
      <w:start w:val="1"/>
      <w:numFmt w:val="decimal"/>
      <w:lvlText w:val="%1."/>
      <w:lvlJc w:val="left"/>
      <w:pPr>
        <w:ind w:left="680" w:hanging="300"/>
      </w:pPr>
      <w:rPr>
        <w:b w:val="0"/>
        <w:bCs w:val="0"/>
        <w:i w:val="0"/>
        <w:iCs w:val="0"/>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3" w15:restartNumberingAfterBreak="0">
    <w:nsid w:val="22E90F42"/>
    <w:multiLevelType w:val="multilevel"/>
    <w:tmpl w:val="39560F96"/>
    <w:lvl w:ilvl="0">
      <w:start w:val="1"/>
      <w:numFmt w:val="decimal"/>
      <w:lvlText w:val="%1)"/>
      <w:lvlJc w:val="left"/>
      <w:pPr>
        <w:ind w:left="785" w:hanging="360"/>
      </w:pPr>
      <w:rPr>
        <w:rFonts w:ascii="Times New Roman" w:eastAsia="Times New Roman" w:hAnsi="Times New Roman" w:cs="Times New Roman"/>
        <w:sz w:val="24"/>
        <w:szCs w:val="24"/>
      </w:rPr>
    </w:lvl>
    <w:lvl w:ilvl="1">
      <w:start w:val="1"/>
      <w:numFmt w:val="lowerLetter"/>
      <w:lvlText w:val="%2."/>
      <w:lvlJc w:val="left"/>
      <w:pPr>
        <w:ind w:left="1505" w:hanging="360"/>
      </w:pPr>
    </w:lvl>
    <w:lvl w:ilvl="2">
      <w:start w:val="1"/>
      <w:numFmt w:val="lowerRoman"/>
      <w:lvlText w:val="%3."/>
      <w:lvlJc w:val="right"/>
      <w:pPr>
        <w:ind w:left="2225" w:hanging="180"/>
      </w:pPr>
    </w:lvl>
    <w:lvl w:ilvl="3">
      <w:start w:val="1"/>
      <w:numFmt w:val="decimal"/>
      <w:lvlText w:val="%4."/>
      <w:lvlJc w:val="left"/>
      <w:pPr>
        <w:ind w:left="2945" w:hanging="360"/>
      </w:pPr>
    </w:lvl>
    <w:lvl w:ilvl="4">
      <w:start w:val="1"/>
      <w:numFmt w:val="lowerLetter"/>
      <w:lvlText w:val="%5."/>
      <w:lvlJc w:val="left"/>
      <w:pPr>
        <w:ind w:left="3665" w:hanging="360"/>
      </w:pPr>
    </w:lvl>
    <w:lvl w:ilvl="5">
      <w:start w:val="1"/>
      <w:numFmt w:val="lowerRoman"/>
      <w:lvlText w:val="%6."/>
      <w:lvlJc w:val="right"/>
      <w:pPr>
        <w:ind w:left="4385" w:hanging="180"/>
      </w:pPr>
    </w:lvl>
    <w:lvl w:ilvl="6">
      <w:start w:val="1"/>
      <w:numFmt w:val="decimal"/>
      <w:lvlText w:val="%7."/>
      <w:lvlJc w:val="left"/>
      <w:pPr>
        <w:ind w:left="5105" w:hanging="360"/>
      </w:pPr>
    </w:lvl>
    <w:lvl w:ilvl="7">
      <w:start w:val="1"/>
      <w:numFmt w:val="lowerLetter"/>
      <w:lvlText w:val="%8."/>
      <w:lvlJc w:val="left"/>
      <w:pPr>
        <w:ind w:left="5825" w:hanging="360"/>
      </w:pPr>
    </w:lvl>
    <w:lvl w:ilvl="8">
      <w:start w:val="1"/>
      <w:numFmt w:val="lowerRoman"/>
      <w:lvlText w:val="%9."/>
      <w:lvlJc w:val="right"/>
      <w:pPr>
        <w:ind w:left="6545" w:hanging="180"/>
      </w:pPr>
    </w:lvl>
  </w:abstractNum>
  <w:abstractNum w:abstractNumId="4" w15:restartNumberingAfterBreak="0">
    <w:nsid w:val="24DE1E3F"/>
    <w:multiLevelType w:val="multilevel"/>
    <w:tmpl w:val="288E5E0C"/>
    <w:lvl w:ilvl="0">
      <w:start w:val="1"/>
      <w:numFmt w:val="decimal"/>
      <w:lvlText w:val="%1."/>
      <w:lvlJc w:val="left"/>
      <w:pPr>
        <w:ind w:left="284" w:hanging="284"/>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5" w15:restartNumberingAfterBreak="0">
    <w:nsid w:val="2735496A"/>
    <w:multiLevelType w:val="multilevel"/>
    <w:tmpl w:val="0020111E"/>
    <w:lvl w:ilvl="0">
      <w:start w:val="1"/>
      <w:numFmt w:val="decimal"/>
      <w:lvlText w:val="%1."/>
      <w:lvlJc w:val="left"/>
      <w:pPr>
        <w:ind w:left="360" w:hanging="360"/>
      </w:pPr>
      <w:rPr>
        <w:rFonts w:ascii="Times New Roman" w:eastAsia="Times New Roman" w:hAnsi="Times New Roman" w:cs="Times New Roman"/>
        <w:sz w:val="24"/>
        <w:szCs w:val="24"/>
      </w:rPr>
    </w:lvl>
    <w:lvl w:ilvl="1">
      <w:start w:val="1"/>
      <w:numFmt w:val="decimal"/>
      <w:lvlText w:val="%2."/>
      <w:lvlJc w:val="left"/>
      <w:pPr>
        <w:ind w:left="360" w:hanging="360"/>
      </w:pPr>
    </w:lvl>
    <w:lvl w:ilvl="2">
      <w:start w:val="1"/>
      <w:numFmt w:val="decimal"/>
      <w:lvlText w:val="%3."/>
      <w:lvlJc w:val="left"/>
      <w:pPr>
        <w:ind w:left="1800" w:hanging="360"/>
      </w:pPr>
    </w:lvl>
    <w:lvl w:ilvl="3">
      <w:start w:val="1"/>
      <w:numFmt w:val="decimal"/>
      <w:lvlText w:val="%4."/>
      <w:lvlJc w:val="left"/>
      <w:pPr>
        <w:ind w:left="2520" w:hanging="360"/>
      </w:pPr>
    </w:lvl>
    <w:lvl w:ilvl="4">
      <w:start w:val="1"/>
      <w:numFmt w:val="decimal"/>
      <w:lvlText w:val="%5."/>
      <w:lvlJc w:val="left"/>
      <w:pPr>
        <w:ind w:left="3240" w:hanging="360"/>
      </w:pPr>
    </w:lvl>
    <w:lvl w:ilvl="5">
      <w:start w:val="1"/>
      <w:numFmt w:val="decimal"/>
      <w:lvlText w:val="%6."/>
      <w:lvlJc w:val="left"/>
      <w:pPr>
        <w:ind w:left="3960" w:hanging="360"/>
      </w:pPr>
    </w:lvl>
    <w:lvl w:ilvl="6">
      <w:start w:val="1"/>
      <w:numFmt w:val="decimal"/>
      <w:lvlText w:val="%7."/>
      <w:lvlJc w:val="left"/>
      <w:pPr>
        <w:ind w:left="4680" w:hanging="360"/>
      </w:pPr>
    </w:lvl>
    <w:lvl w:ilvl="7">
      <w:start w:val="1"/>
      <w:numFmt w:val="decimal"/>
      <w:lvlText w:val="%8."/>
      <w:lvlJc w:val="left"/>
      <w:pPr>
        <w:ind w:left="5400" w:hanging="360"/>
      </w:pPr>
    </w:lvl>
    <w:lvl w:ilvl="8">
      <w:start w:val="1"/>
      <w:numFmt w:val="decimal"/>
      <w:lvlText w:val="%9."/>
      <w:lvlJc w:val="left"/>
      <w:pPr>
        <w:ind w:left="6120" w:hanging="360"/>
      </w:pPr>
    </w:lvl>
  </w:abstractNum>
  <w:abstractNum w:abstractNumId="6" w15:restartNumberingAfterBreak="0">
    <w:nsid w:val="2BB31FA1"/>
    <w:multiLevelType w:val="multilevel"/>
    <w:tmpl w:val="51F4566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7" w15:restartNumberingAfterBreak="0">
    <w:nsid w:val="2C3D4D82"/>
    <w:multiLevelType w:val="multilevel"/>
    <w:tmpl w:val="7722C772"/>
    <w:lvl w:ilvl="0">
      <w:start w:val="1"/>
      <w:numFmt w:val="decimal"/>
      <w:lvlText w:val="%1)"/>
      <w:lvlJc w:val="left"/>
      <w:pPr>
        <w:ind w:left="708" w:hanging="360"/>
      </w:pPr>
      <w:rPr>
        <w:u w:val="none"/>
      </w:rPr>
    </w:lvl>
    <w:lvl w:ilvl="1">
      <w:start w:val="1"/>
      <w:numFmt w:val="lowerLetter"/>
      <w:lvlText w:val="%2)"/>
      <w:lvlJc w:val="left"/>
      <w:pPr>
        <w:ind w:left="2160" w:hanging="360"/>
      </w:pPr>
      <w:rPr>
        <w:u w:val="none"/>
      </w:rPr>
    </w:lvl>
    <w:lvl w:ilvl="2">
      <w:start w:val="1"/>
      <w:numFmt w:val="lowerRoman"/>
      <w:lvlText w:val="%3)"/>
      <w:lvlJc w:val="right"/>
      <w:pPr>
        <w:ind w:left="2880" w:hanging="360"/>
      </w:pPr>
      <w:rPr>
        <w:u w:val="none"/>
      </w:rPr>
    </w:lvl>
    <w:lvl w:ilvl="3">
      <w:start w:val="1"/>
      <w:numFmt w:val="decimal"/>
      <w:lvlText w:val="(%4)"/>
      <w:lvlJc w:val="left"/>
      <w:pPr>
        <w:ind w:left="3600" w:hanging="360"/>
      </w:pPr>
      <w:rPr>
        <w:u w:val="none"/>
      </w:rPr>
    </w:lvl>
    <w:lvl w:ilvl="4">
      <w:start w:val="1"/>
      <w:numFmt w:val="lowerLetter"/>
      <w:lvlText w:val="(%5)"/>
      <w:lvlJc w:val="left"/>
      <w:pPr>
        <w:ind w:left="4320" w:hanging="360"/>
      </w:pPr>
      <w:rPr>
        <w:u w:val="none"/>
      </w:rPr>
    </w:lvl>
    <w:lvl w:ilvl="5">
      <w:start w:val="1"/>
      <w:numFmt w:val="lowerRoman"/>
      <w:lvlText w:val="(%6)"/>
      <w:lvlJc w:val="right"/>
      <w:pPr>
        <w:ind w:left="5040" w:hanging="360"/>
      </w:pPr>
      <w:rPr>
        <w:u w:val="none"/>
      </w:rPr>
    </w:lvl>
    <w:lvl w:ilvl="6">
      <w:start w:val="1"/>
      <w:numFmt w:val="decimal"/>
      <w:lvlText w:val="%7."/>
      <w:lvlJc w:val="left"/>
      <w:pPr>
        <w:ind w:left="5760" w:hanging="360"/>
      </w:pPr>
      <w:rPr>
        <w:u w:val="none"/>
      </w:rPr>
    </w:lvl>
    <w:lvl w:ilvl="7">
      <w:start w:val="1"/>
      <w:numFmt w:val="lowerLetter"/>
      <w:lvlText w:val="%8."/>
      <w:lvlJc w:val="left"/>
      <w:pPr>
        <w:ind w:left="6480" w:hanging="360"/>
      </w:pPr>
      <w:rPr>
        <w:u w:val="none"/>
      </w:rPr>
    </w:lvl>
    <w:lvl w:ilvl="8">
      <w:start w:val="1"/>
      <w:numFmt w:val="lowerRoman"/>
      <w:lvlText w:val="%9."/>
      <w:lvlJc w:val="right"/>
      <w:pPr>
        <w:ind w:left="7200" w:hanging="360"/>
      </w:pPr>
      <w:rPr>
        <w:u w:val="none"/>
      </w:rPr>
    </w:lvl>
  </w:abstractNum>
  <w:abstractNum w:abstractNumId="8" w15:restartNumberingAfterBreak="0">
    <w:nsid w:val="2F9B15EC"/>
    <w:multiLevelType w:val="multilevel"/>
    <w:tmpl w:val="8356EE68"/>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9" w15:restartNumberingAfterBreak="0">
    <w:nsid w:val="333529FF"/>
    <w:multiLevelType w:val="multilevel"/>
    <w:tmpl w:val="51F45666"/>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0" w15:restartNumberingAfterBreak="0">
    <w:nsid w:val="36017E19"/>
    <w:multiLevelType w:val="multilevel"/>
    <w:tmpl w:val="BBEC007C"/>
    <w:lvl w:ilvl="0">
      <w:start w:val="1"/>
      <w:numFmt w:val="decimal"/>
      <w:lvlText w:val="%1."/>
      <w:lvlJc w:val="left"/>
      <w:pPr>
        <w:ind w:left="284" w:hanging="284"/>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1" w15:restartNumberingAfterBreak="0">
    <w:nsid w:val="46C411E6"/>
    <w:multiLevelType w:val="multilevel"/>
    <w:tmpl w:val="C8CA9C94"/>
    <w:lvl w:ilvl="0">
      <w:start w:val="1"/>
      <w:numFmt w:val="decimal"/>
      <w:lvlText w:val="%1."/>
      <w:lvlJc w:val="left"/>
      <w:pPr>
        <w:ind w:left="36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2" w15:restartNumberingAfterBreak="0">
    <w:nsid w:val="47E304C6"/>
    <w:multiLevelType w:val="multilevel"/>
    <w:tmpl w:val="B0D0BCF0"/>
    <w:lvl w:ilvl="0">
      <w:start w:val="1"/>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13" w15:restartNumberingAfterBreak="0">
    <w:nsid w:val="51753017"/>
    <w:multiLevelType w:val="multilevel"/>
    <w:tmpl w:val="1D1ACB62"/>
    <w:lvl w:ilvl="0">
      <w:start w:val="1"/>
      <w:numFmt w:val="decimal"/>
      <w:lvlText w:val="%1)"/>
      <w:lvlJc w:val="left"/>
      <w:pPr>
        <w:ind w:left="785" w:hanging="360"/>
      </w:pPr>
    </w:lvl>
    <w:lvl w:ilvl="1">
      <w:start w:val="1"/>
      <w:numFmt w:val="lowerLetter"/>
      <w:lvlText w:val="%2."/>
      <w:lvlJc w:val="left"/>
      <w:pPr>
        <w:ind w:left="1505" w:hanging="360"/>
      </w:pPr>
    </w:lvl>
    <w:lvl w:ilvl="2">
      <w:start w:val="1"/>
      <w:numFmt w:val="lowerRoman"/>
      <w:lvlText w:val="%3."/>
      <w:lvlJc w:val="right"/>
      <w:pPr>
        <w:ind w:left="2225" w:hanging="180"/>
      </w:pPr>
    </w:lvl>
    <w:lvl w:ilvl="3">
      <w:start w:val="1"/>
      <w:numFmt w:val="decimal"/>
      <w:lvlText w:val="%4."/>
      <w:lvlJc w:val="left"/>
      <w:pPr>
        <w:ind w:left="2945" w:hanging="360"/>
      </w:pPr>
    </w:lvl>
    <w:lvl w:ilvl="4">
      <w:start w:val="1"/>
      <w:numFmt w:val="lowerLetter"/>
      <w:lvlText w:val="%5."/>
      <w:lvlJc w:val="left"/>
      <w:pPr>
        <w:ind w:left="3665" w:hanging="360"/>
      </w:pPr>
    </w:lvl>
    <w:lvl w:ilvl="5">
      <w:start w:val="1"/>
      <w:numFmt w:val="lowerRoman"/>
      <w:lvlText w:val="%6."/>
      <w:lvlJc w:val="right"/>
      <w:pPr>
        <w:ind w:left="4385" w:hanging="180"/>
      </w:pPr>
    </w:lvl>
    <w:lvl w:ilvl="6">
      <w:start w:val="1"/>
      <w:numFmt w:val="decimal"/>
      <w:lvlText w:val="%7."/>
      <w:lvlJc w:val="left"/>
      <w:pPr>
        <w:ind w:left="5105" w:hanging="360"/>
      </w:pPr>
    </w:lvl>
    <w:lvl w:ilvl="7">
      <w:start w:val="1"/>
      <w:numFmt w:val="lowerLetter"/>
      <w:lvlText w:val="%8."/>
      <w:lvlJc w:val="left"/>
      <w:pPr>
        <w:ind w:left="5825" w:hanging="360"/>
      </w:pPr>
    </w:lvl>
    <w:lvl w:ilvl="8">
      <w:start w:val="1"/>
      <w:numFmt w:val="lowerRoman"/>
      <w:lvlText w:val="%9."/>
      <w:lvlJc w:val="right"/>
      <w:pPr>
        <w:ind w:left="6545" w:hanging="180"/>
      </w:pPr>
    </w:lvl>
  </w:abstractNum>
  <w:abstractNum w:abstractNumId="14" w15:restartNumberingAfterBreak="0">
    <w:nsid w:val="59E87141"/>
    <w:multiLevelType w:val="hybridMultilevel"/>
    <w:tmpl w:val="F49E0248"/>
    <w:lvl w:ilvl="0" w:tplc="FFFFFFFF">
      <w:start w:val="1"/>
      <w:numFmt w:val="decimal"/>
      <w:lvlText w:val="%1)"/>
      <w:lvlJc w:val="left"/>
      <w:pPr>
        <w:ind w:left="720" w:hanging="360"/>
      </w:pPr>
    </w:lvl>
    <w:lvl w:ilvl="1" w:tplc="04150011">
      <w:start w:val="1"/>
      <w:numFmt w:val="decimal"/>
      <w:lvlText w:val="%2)"/>
      <w:lvlJc w:val="left"/>
      <w:pPr>
        <w:ind w:left="1440" w:hanging="360"/>
      </w:pPr>
    </w:lvl>
    <w:lvl w:ilvl="2" w:tplc="FFFFFFFF" w:tentative="1">
      <w:start w:val="1"/>
      <w:numFmt w:val="lowerRoman"/>
      <w:lvlText w:val="%3."/>
      <w:lvlJc w:val="right"/>
      <w:pPr>
        <w:ind w:left="2160" w:hanging="180"/>
      </w:pPr>
    </w:lvl>
    <w:lvl w:ilvl="3" w:tplc="FFFFFFFF" w:tentative="1">
      <w:start w:val="1"/>
      <w:numFmt w:val="decimal"/>
      <w:lvlText w:val="%4."/>
      <w:lvlJc w:val="left"/>
      <w:pPr>
        <w:ind w:left="2880" w:hanging="360"/>
      </w:pPr>
    </w:lvl>
    <w:lvl w:ilvl="4" w:tplc="FFFFFFFF" w:tentative="1">
      <w:start w:val="1"/>
      <w:numFmt w:val="lowerLetter"/>
      <w:lvlText w:val="%5."/>
      <w:lvlJc w:val="left"/>
      <w:pPr>
        <w:ind w:left="3600" w:hanging="360"/>
      </w:pPr>
    </w:lvl>
    <w:lvl w:ilvl="5" w:tplc="FFFFFFFF" w:tentative="1">
      <w:start w:val="1"/>
      <w:numFmt w:val="lowerRoman"/>
      <w:lvlText w:val="%6."/>
      <w:lvlJc w:val="right"/>
      <w:pPr>
        <w:ind w:left="4320" w:hanging="180"/>
      </w:pPr>
    </w:lvl>
    <w:lvl w:ilvl="6" w:tplc="FFFFFFFF" w:tentative="1">
      <w:start w:val="1"/>
      <w:numFmt w:val="decimal"/>
      <w:lvlText w:val="%7."/>
      <w:lvlJc w:val="left"/>
      <w:pPr>
        <w:ind w:left="5040" w:hanging="360"/>
      </w:pPr>
    </w:lvl>
    <w:lvl w:ilvl="7" w:tplc="FFFFFFFF" w:tentative="1">
      <w:start w:val="1"/>
      <w:numFmt w:val="lowerLetter"/>
      <w:lvlText w:val="%8."/>
      <w:lvlJc w:val="left"/>
      <w:pPr>
        <w:ind w:left="5760" w:hanging="360"/>
      </w:pPr>
    </w:lvl>
    <w:lvl w:ilvl="8" w:tplc="FFFFFFFF" w:tentative="1">
      <w:start w:val="1"/>
      <w:numFmt w:val="lowerRoman"/>
      <w:lvlText w:val="%9."/>
      <w:lvlJc w:val="right"/>
      <w:pPr>
        <w:ind w:left="6480" w:hanging="180"/>
      </w:pPr>
    </w:lvl>
  </w:abstractNum>
  <w:abstractNum w:abstractNumId="15" w15:restartNumberingAfterBreak="0">
    <w:nsid w:val="5B3F476A"/>
    <w:multiLevelType w:val="multilevel"/>
    <w:tmpl w:val="D1900C38"/>
    <w:lvl w:ilvl="0">
      <w:start w:val="1"/>
      <w:numFmt w:val="decimal"/>
      <w:lvlText w:val="%1."/>
      <w:lvlJc w:val="left"/>
      <w:pPr>
        <w:ind w:left="720" w:hanging="360"/>
      </w:pPr>
    </w:lvl>
    <w:lvl w:ilvl="1">
      <w:start w:val="1"/>
      <w:numFmt w:val="decimal"/>
      <w:lvlText w:val="%2)"/>
      <w:lvlJc w:val="left"/>
      <w:pPr>
        <w:ind w:left="1080" w:hanging="40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6" w15:restartNumberingAfterBreak="0">
    <w:nsid w:val="64304647"/>
    <w:multiLevelType w:val="multilevel"/>
    <w:tmpl w:val="BC269CF0"/>
    <w:lvl w:ilvl="0">
      <w:start w:val="1"/>
      <w:numFmt w:val="decimal"/>
      <w:lvlText w:val="%1)"/>
      <w:lvlJc w:val="left"/>
      <w:pPr>
        <w:ind w:left="501" w:hanging="360"/>
      </w:pPr>
    </w:lvl>
    <w:lvl w:ilvl="1">
      <w:start w:val="1"/>
      <w:numFmt w:val="lowerLetter"/>
      <w:lvlText w:val="%2."/>
      <w:lvlJc w:val="left"/>
      <w:pPr>
        <w:ind w:left="1221" w:hanging="360"/>
      </w:pPr>
    </w:lvl>
    <w:lvl w:ilvl="2">
      <w:start w:val="1"/>
      <w:numFmt w:val="lowerRoman"/>
      <w:lvlText w:val="%3."/>
      <w:lvlJc w:val="right"/>
      <w:pPr>
        <w:ind w:left="1941" w:hanging="180"/>
      </w:pPr>
    </w:lvl>
    <w:lvl w:ilvl="3">
      <w:start w:val="1"/>
      <w:numFmt w:val="decimal"/>
      <w:lvlText w:val="%4."/>
      <w:lvlJc w:val="left"/>
      <w:pPr>
        <w:ind w:left="2661" w:hanging="360"/>
      </w:pPr>
    </w:lvl>
    <w:lvl w:ilvl="4">
      <w:start w:val="1"/>
      <w:numFmt w:val="lowerLetter"/>
      <w:lvlText w:val="%5."/>
      <w:lvlJc w:val="left"/>
      <w:pPr>
        <w:ind w:left="3381" w:hanging="360"/>
      </w:pPr>
    </w:lvl>
    <w:lvl w:ilvl="5">
      <w:start w:val="1"/>
      <w:numFmt w:val="lowerRoman"/>
      <w:lvlText w:val="%6."/>
      <w:lvlJc w:val="right"/>
      <w:pPr>
        <w:ind w:left="4101" w:hanging="180"/>
      </w:pPr>
    </w:lvl>
    <w:lvl w:ilvl="6">
      <w:start w:val="1"/>
      <w:numFmt w:val="decimal"/>
      <w:lvlText w:val="%7."/>
      <w:lvlJc w:val="left"/>
      <w:pPr>
        <w:ind w:left="4821" w:hanging="360"/>
      </w:pPr>
    </w:lvl>
    <w:lvl w:ilvl="7">
      <w:start w:val="1"/>
      <w:numFmt w:val="lowerLetter"/>
      <w:lvlText w:val="%8."/>
      <w:lvlJc w:val="left"/>
      <w:pPr>
        <w:ind w:left="5541" w:hanging="360"/>
      </w:pPr>
    </w:lvl>
    <w:lvl w:ilvl="8">
      <w:start w:val="1"/>
      <w:numFmt w:val="lowerRoman"/>
      <w:lvlText w:val="%9."/>
      <w:lvlJc w:val="right"/>
      <w:pPr>
        <w:ind w:left="6261" w:hanging="180"/>
      </w:pPr>
    </w:lvl>
  </w:abstractNum>
  <w:abstractNum w:abstractNumId="17" w15:restartNumberingAfterBreak="0">
    <w:nsid w:val="67863E55"/>
    <w:multiLevelType w:val="multilevel"/>
    <w:tmpl w:val="EA161224"/>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18" w15:restartNumberingAfterBreak="0">
    <w:nsid w:val="76A267EC"/>
    <w:multiLevelType w:val="hybridMultilevel"/>
    <w:tmpl w:val="45B6A664"/>
    <w:lvl w:ilvl="0" w:tplc="04150011">
      <w:start w:val="1"/>
      <w:numFmt w:val="decimal"/>
      <w:lvlText w:val="%1)"/>
      <w:lvlJc w:val="left"/>
      <w:pPr>
        <w:ind w:left="720" w:hanging="360"/>
      </w:pPr>
    </w:lvl>
    <w:lvl w:ilvl="1" w:tplc="04150019">
      <w:start w:val="1"/>
      <w:numFmt w:val="lowerLetter"/>
      <w:lvlText w:val="%2."/>
      <w:lvlJc w:val="left"/>
      <w:pPr>
        <w:ind w:left="1440" w:hanging="360"/>
      </w:pPr>
    </w:lvl>
    <w:lvl w:ilvl="2" w:tplc="0415001B" w:tentative="1">
      <w:start w:val="1"/>
      <w:numFmt w:val="lowerRoman"/>
      <w:lvlText w:val="%3."/>
      <w:lvlJc w:val="right"/>
      <w:pPr>
        <w:ind w:left="2160" w:hanging="180"/>
      </w:pPr>
    </w:lvl>
    <w:lvl w:ilvl="3" w:tplc="0415000F" w:tentative="1">
      <w:start w:val="1"/>
      <w:numFmt w:val="decimal"/>
      <w:lvlText w:val="%4."/>
      <w:lvlJc w:val="left"/>
      <w:pPr>
        <w:ind w:left="2880" w:hanging="360"/>
      </w:pPr>
    </w:lvl>
    <w:lvl w:ilvl="4" w:tplc="04150019" w:tentative="1">
      <w:start w:val="1"/>
      <w:numFmt w:val="lowerLetter"/>
      <w:lvlText w:val="%5."/>
      <w:lvlJc w:val="left"/>
      <w:pPr>
        <w:ind w:left="3600" w:hanging="360"/>
      </w:pPr>
    </w:lvl>
    <w:lvl w:ilvl="5" w:tplc="0415001B" w:tentative="1">
      <w:start w:val="1"/>
      <w:numFmt w:val="lowerRoman"/>
      <w:lvlText w:val="%6."/>
      <w:lvlJc w:val="right"/>
      <w:pPr>
        <w:ind w:left="4320" w:hanging="180"/>
      </w:pPr>
    </w:lvl>
    <w:lvl w:ilvl="6" w:tplc="0415000F" w:tentative="1">
      <w:start w:val="1"/>
      <w:numFmt w:val="decimal"/>
      <w:lvlText w:val="%7."/>
      <w:lvlJc w:val="left"/>
      <w:pPr>
        <w:ind w:left="5040" w:hanging="360"/>
      </w:pPr>
    </w:lvl>
    <w:lvl w:ilvl="7" w:tplc="04150019" w:tentative="1">
      <w:start w:val="1"/>
      <w:numFmt w:val="lowerLetter"/>
      <w:lvlText w:val="%8."/>
      <w:lvlJc w:val="left"/>
      <w:pPr>
        <w:ind w:left="5760" w:hanging="360"/>
      </w:pPr>
    </w:lvl>
    <w:lvl w:ilvl="8" w:tplc="0415001B" w:tentative="1">
      <w:start w:val="1"/>
      <w:numFmt w:val="lowerRoman"/>
      <w:lvlText w:val="%9."/>
      <w:lvlJc w:val="right"/>
      <w:pPr>
        <w:ind w:left="6480" w:hanging="180"/>
      </w:pPr>
    </w:lvl>
  </w:abstractNum>
  <w:abstractNum w:abstractNumId="19" w15:restartNumberingAfterBreak="0">
    <w:nsid w:val="7B1A6964"/>
    <w:multiLevelType w:val="multilevel"/>
    <w:tmpl w:val="FE1AD0C6"/>
    <w:lvl w:ilvl="0">
      <w:start w:val="1"/>
      <w:numFmt w:val="decimal"/>
      <w:lvlText w:val="%1."/>
      <w:lvlJc w:val="left"/>
      <w:pPr>
        <w:ind w:left="360" w:hanging="360"/>
      </w:pPr>
      <w:rPr>
        <w:rFonts w:ascii="Times New Roman" w:eastAsia="Times New Roman" w:hAnsi="Times New Roman" w:cs="Times New Roman"/>
        <w:b w:val="0"/>
        <w:bCs w:val="0"/>
        <w:color w:val="auto"/>
      </w:rPr>
    </w:lvl>
    <w:lvl w:ilvl="1">
      <w:start w:val="1"/>
      <w:numFmt w:val="decimal"/>
      <w:lvlText w:val="%2."/>
      <w:lvlJc w:val="left"/>
      <w:pPr>
        <w:ind w:left="360" w:hanging="360"/>
      </w:pPr>
      <w:rPr>
        <w:rFonts w:ascii="Times New Roman" w:eastAsia="Times New Roman" w:hAnsi="Times New Roman" w:cs="Times New Roman"/>
      </w:rPr>
    </w:lvl>
    <w:lvl w:ilvl="2">
      <w:start w:val="1"/>
      <w:numFmt w:val="lowerRoman"/>
      <w:lvlText w:val="%3."/>
      <w:lvlJc w:val="right"/>
      <w:pPr>
        <w:ind w:left="1800" w:hanging="180"/>
      </w:pPr>
    </w:lvl>
    <w:lvl w:ilvl="3">
      <w:start w:val="1"/>
      <w:numFmt w:val="decimal"/>
      <w:lvlText w:val="%4."/>
      <w:lvlJc w:val="left"/>
      <w:pPr>
        <w:ind w:left="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20" w15:restartNumberingAfterBreak="0">
    <w:nsid w:val="7E845F4E"/>
    <w:multiLevelType w:val="multilevel"/>
    <w:tmpl w:val="0602DBC2"/>
    <w:lvl w:ilvl="0">
      <w:start w:val="1"/>
      <w:numFmt w:val="decimal"/>
      <w:lvlText w:val="%1)"/>
      <w:lvlJc w:val="left"/>
      <w:pPr>
        <w:ind w:left="780" w:hanging="360"/>
      </w:pPr>
    </w:lvl>
    <w:lvl w:ilvl="1">
      <w:start w:val="1"/>
      <w:numFmt w:val="lowerLetter"/>
      <w:lvlText w:val="%2."/>
      <w:lvlJc w:val="left"/>
      <w:pPr>
        <w:ind w:left="1500" w:hanging="360"/>
      </w:pPr>
    </w:lvl>
    <w:lvl w:ilvl="2">
      <w:start w:val="1"/>
      <w:numFmt w:val="lowerRoman"/>
      <w:lvlText w:val="%3."/>
      <w:lvlJc w:val="right"/>
      <w:pPr>
        <w:ind w:left="2220" w:hanging="180"/>
      </w:pPr>
    </w:lvl>
    <w:lvl w:ilvl="3">
      <w:start w:val="1"/>
      <w:numFmt w:val="decimal"/>
      <w:lvlText w:val="%4."/>
      <w:lvlJc w:val="left"/>
      <w:pPr>
        <w:ind w:left="2940" w:hanging="360"/>
      </w:pPr>
    </w:lvl>
    <w:lvl w:ilvl="4">
      <w:start w:val="1"/>
      <w:numFmt w:val="lowerLetter"/>
      <w:lvlText w:val="%5."/>
      <w:lvlJc w:val="left"/>
      <w:pPr>
        <w:ind w:left="3660" w:hanging="360"/>
      </w:pPr>
    </w:lvl>
    <w:lvl w:ilvl="5">
      <w:start w:val="1"/>
      <w:numFmt w:val="lowerRoman"/>
      <w:lvlText w:val="%6."/>
      <w:lvlJc w:val="right"/>
      <w:pPr>
        <w:ind w:left="4380" w:hanging="180"/>
      </w:pPr>
    </w:lvl>
    <w:lvl w:ilvl="6">
      <w:start w:val="1"/>
      <w:numFmt w:val="decimal"/>
      <w:lvlText w:val="%7."/>
      <w:lvlJc w:val="left"/>
      <w:pPr>
        <w:ind w:left="5100" w:hanging="360"/>
      </w:pPr>
    </w:lvl>
    <w:lvl w:ilvl="7">
      <w:start w:val="1"/>
      <w:numFmt w:val="lowerLetter"/>
      <w:lvlText w:val="%8."/>
      <w:lvlJc w:val="left"/>
      <w:pPr>
        <w:ind w:left="5820" w:hanging="360"/>
      </w:pPr>
    </w:lvl>
    <w:lvl w:ilvl="8">
      <w:start w:val="1"/>
      <w:numFmt w:val="lowerRoman"/>
      <w:lvlText w:val="%9."/>
      <w:lvlJc w:val="right"/>
      <w:pPr>
        <w:ind w:left="6540" w:hanging="180"/>
      </w:pPr>
    </w:lvl>
  </w:abstractNum>
  <w:num w:numId="1" w16cid:durableId="899054738">
    <w:abstractNumId w:val="5"/>
  </w:num>
  <w:num w:numId="2" w16cid:durableId="1000816708">
    <w:abstractNumId w:val="10"/>
  </w:num>
  <w:num w:numId="3" w16cid:durableId="1513883058">
    <w:abstractNumId w:val="11"/>
  </w:num>
  <w:num w:numId="4" w16cid:durableId="1783070250">
    <w:abstractNumId w:val="2"/>
  </w:num>
  <w:num w:numId="5" w16cid:durableId="949124381">
    <w:abstractNumId w:val="15"/>
  </w:num>
  <w:num w:numId="6" w16cid:durableId="1946381830">
    <w:abstractNumId w:val="20"/>
  </w:num>
  <w:num w:numId="7" w16cid:durableId="455875260">
    <w:abstractNumId w:val="0"/>
  </w:num>
  <w:num w:numId="8" w16cid:durableId="1575235536">
    <w:abstractNumId w:val="16"/>
  </w:num>
  <w:num w:numId="9" w16cid:durableId="1534659023">
    <w:abstractNumId w:val="19"/>
  </w:num>
  <w:num w:numId="10" w16cid:durableId="1234580071">
    <w:abstractNumId w:val="3"/>
  </w:num>
  <w:num w:numId="11" w16cid:durableId="1586263391">
    <w:abstractNumId w:val="1"/>
  </w:num>
  <w:num w:numId="12" w16cid:durableId="1232499188">
    <w:abstractNumId w:val="12"/>
  </w:num>
  <w:num w:numId="13" w16cid:durableId="923956047">
    <w:abstractNumId w:val="6"/>
  </w:num>
  <w:num w:numId="14" w16cid:durableId="2095123440">
    <w:abstractNumId w:val="8"/>
  </w:num>
  <w:num w:numId="15" w16cid:durableId="1893803666">
    <w:abstractNumId w:val="17"/>
  </w:num>
  <w:num w:numId="16" w16cid:durableId="368341452">
    <w:abstractNumId w:val="13"/>
  </w:num>
  <w:num w:numId="17" w16cid:durableId="1554733311">
    <w:abstractNumId w:val="4"/>
  </w:num>
  <w:num w:numId="18" w16cid:durableId="918323196">
    <w:abstractNumId w:val="7"/>
  </w:num>
  <w:num w:numId="19" w16cid:durableId="1572692926">
    <w:abstractNumId w:val="9"/>
  </w:num>
  <w:num w:numId="20" w16cid:durableId="1045183608">
    <w:abstractNumId w:val="18"/>
  </w:num>
  <w:num w:numId="21" w16cid:durableId="487522349">
    <w:abstractNumId w:val="1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40"/>
  <w:embedTrueTypeFonts/>
  <w:proofState w:spelling="clean" w:grammar="clean"/>
  <w:defaultTabStop w:val="720"/>
  <w:hyphenationZone w:val="425"/>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82C3E"/>
    <w:rsid w:val="000122D8"/>
    <w:rsid w:val="000204B0"/>
    <w:rsid w:val="000371C3"/>
    <w:rsid w:val="0005084B"/>
    <w:rsid w:val="00055AF0"/>
    <w:rsid w:val="0021013C"/>
    <w:rsid w:val="002828E2"/>
    <w:rsid w:val="0043715C"/>
    <w:rsid w:val="0049371D"/>
    <w:rsid w:val="005B351C"/>
    <w:rsid w:val="005F67DD"/>
    <w:rsid w:val="005F762A"/>
    <w:rsid w:val="006032C7"/>
    <w:rsid w:val="00684D02"/>
    <w:rsid w:val="006F2914"/>
    <w:rsid w:val="0074217F"/>
    <w:rsid w:val="007813DF"/>
    <w:rsid w:val="00793AE8"/>
    <w:rsid w:val="00847285"/>
    <w:rsid w:val="008559B0"/>
    <w:rsid w:val="00911DA2"/>
    <w:rsid w:val="009A1E3D"/>
    <w:rsid w:val="009E7290"/>
    <w:rsid w:val="00A05E78"/>
    <w:rsid w:val="00A235A3"/>
    <w:rsid w:val="00B230BA"/>
    <w:rsid w:val="00B65F45"/>
    <w:rsid w:val="00B9578B"/>
    <w:rsid w:val="00C16010"/>
    <w:rsid w:val="00C63DCE"/>
    <w:rsid w:val="00CC6340"/>
    <w:rsid w:val="00D82C3E"/>
    <w:rsid w:val="00D84B20"/>
    <w:rsid w:val="00D974FF"/>
    <w:rsid w:val="00DA0258"/>
    <w:rsid w:val="00DB5EC5"/>
    <w:rsid w:val="00E66E25"/>
    <w:rsid w:val="00F32D8D"/>
    <w:rsid w:val="00FA460E"/>
    <w:rsid w:val="00FB727A"/>
  </w:rsids>
  <m:mathPr>
    <m:mathFont m:val="Cambria Math"/>
    <m:brkBin m:val="before"/>
    <m:brkBinSub m:val="--"/>
    <m:smallFrac m:val="0"/>
    <m:dispDef/>
    <m:lMargin m:val="0"/>
    <m:rMargin m:val="0"/>
    <m:defJc m:val="centerGroup"/>
    <m:wrapIndent m:val="1440"/>
    <m:intLim m:val="subSup"/>
    <m:naryLim m:val="undOvr"/>
  </m:mathPr>
  <w:themeFontLang w:val="pl-PL"/>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606198B"/>
  <w15:docId w15:val="{C01BCBDC-2F2C-4D18-924E-A7E9537B038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imes New Roman" w:eastAsia="Times New Roman" w:hAnsi="Times New Roman" w:cs="Times New Roman"/>
        <w:sz w:val="24"/>
        <w:szCs w:val="24"/>
        <w:lang w:val="pl" w:eastAsia="pl-PL"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ny">
    <w:name w:val="Normal"/>
    <w:qFormat/>
  </w:style>
  <w:style w:type="paragraph" w:styleId="Nagwek1">
    <w:name w:val="heading 1"/>
    <w:basedOn w:val="Normalny"/>
    <w:next w:val="Normalny"/>
    <w:uiPriority w:val="9"/>
    <w:qFormat/>
    <w:pPr>
      <w:keepNext/>
      <w:keepLines/>
      <w:spacing w:before="360" w:after="80"/>
      <w:outlineLvl w:val="0"/>
    </w:pPr>
    <w:rPr>
      <w:rFonts w:ascii="Calibri" w:eastAsia="Calibri" w:hAnsi="Calibri" w:cs="Calibri"/>
      <w:color w:val="2F5496"/>
      <w:sz w:val="40"/>
      <w:szCs w:val="40"/>
    </w:rPr>
  </w:style>
  <w:style w:type="paragraph" w:styleId="Nagwek2">
    <w:name w:val="heading 2"/>
    <w:basedOn w:val="Normalny"/>
    <w:next w:val="Normalny"/>
    <w:uiPriority w:val="9"/>
    <w:unhideWhenUsed/>
    <w:qFormat/>
    <w:pPr>
      <w:keepNext/>
      <w:keepLines/>
      <w:spacing w:before="160" w:after="80"/>
      <w:outlineLvl w:val="1"/>
    </w:pPr>
    <w:rPr>
      <w:rFonts w:ascii="Calibri" w:eastAsia="Calibri" w:hAnsi="Calibri" w:cs="Calibri"/>
      <w:color w:val="2F5496"/>
      <w:sz w:val="32"/>
      <w:szCs w:val="32"/>
    </w:rPr>
  </w:style>
  <w:style w:type="paragraph" w:styleId="Nagwek3">
    <w:name w:val="heading 3"/>
    <w:basedOn w:val="Normalny"/>
    <w:next w:val="Normalny"/>
    <w:uiPriority w:val="9"/>
    <w:unhideWhenUsed/>
    <w:qFormat/>
    <w:pPr>
      <w:keepNext/>
      <w:keepLines/>
      <w:spacing w:before="160" w:after="80"/>
      <w:outlineLvl w:val="2"/>
    </w:pPr>
    <w:rPr>
      <w:color w:val="2F5496"/>
      <w:sz w:val="28"/>
      <w:szCs w:val="28"/>
    </w:rPr>
  </w:style>
  <w:style w:type="paragraph" w:styleId="Nagwek4">
    <w:name w:val="heading 4"/>
    <w:basedOn w:val="Normalny"/>
    <w:next w:val="Normalny"/>
    <w:uiPriority w:val="9"/>
    <w:semiHidden/>
    <w:unhideWhenUsed/>
    <w:qFormat/>
    <w:pPr>
      <w:keepNext/>
      <w:keepLines/>
      <w:spacing w:before="80" w:after="40"/>
      <w:outlineLvl w:val="3"/>
    </w:pPr>
    <w:rPr>
      <w:i/>
      <w:iCs/>
      <w:color w:val="2F5496"/>
    </w:rPr>
  </w:style>
  <w:style w:type="paragraph" w:styleId="Nagwek5">
    <w:name w:val="heading 5"/>
    <w:basedOn w:val="Normalny"/>
    <w:next w:val="Normalny"/>
    <w:uiPriority w:val="9"/>
    <w:semiHidden/>
    <w:unhideWhenUsed/>
    <w:qFormat/>
    <w:pPr>
      <w:keepNext/>
      <w:keepLines/>
      <w:spacing w:before="80" w:after="40"/>
      <w:outlineLvl w:val="4"/>
    </w:pPr>
    <w:rPr>
      <w:color w:val="2F5496"/>
    </w:rPr>
  </w:style>
  <w:style w:type="paragraph" w:styleId="Nagwek6">
    <w:name w:val="heading 6"/>
    <w:basedOn w:val="Normalny"/>
    <w:next w:val="Normalny"/>
    <w:uiPriority w:val="9"/>
    <w:semiHidden/>
    <w:unhideWhenUsed/>
    <w:qFormat/>
    <w:pPr>
      <w:keepNext/>
      <w:keepLines/>
      <w:spacing w:before="40"/>
      <w:outlineLvl w:val="5"/>
    </w:pPr>
    <w:rPr>
      <w:i/>
      <w:iCs/>
      <w:color w:val="595959"/>
    </w:rPr>
  </w:style>
  <w:style w:type="character" w:default="1" w:styleId="Domylnaczcionkaakapitu">
    <w:name w:val="Default Paragraph Font"/>
    <w:uiPriority w:val="1"/>
    <w:semiHidden/>
    <w:unhideWhenUsed/>
  </w:style>
  <w:style w:type="table" w:default="1" w:styleId="Standardowy">
    <w:name w:val="Normal Table"/>
    <w:uiPriority w:val="99"/>
    <w:semiHidden/>
    <w:unhideWhenUsed/>
    <w:tblPr>
      <w:tblInd w:w="0" w:type="dxa"/>
      <w:tblCellMar>
        <w:top w:w="0" w:type="dxa"/>
        <w:left w:w="108" w:type="dxa"/>
        <w:bottom w:w="0" w:type="dxa"/>
        <w:right w:w="108" w:type="dxa"/>
      </w:tblCellMar>
    </w:tblPr>
  </w:style>
  <w:style w:type="numbering" w:default="1" w:styleId="Bezlisty">
    <w:name w:val="No List"/>
    <w:uiPriority w:val="99"/>
    <w:semiHidden/>
    <w:unhideWhenUsed/>
  </w:style>
  <w:style w:type="table" w:customStyle="1" w:styleId="TableNormal">
    <w:name w:val="TableNormal"/>
    <w:tblPr>
      <w:tblCellMar>
        <w:top w:w="100" w:type="dxa"/>
        <w:left w:w="100" w:type="dxa"/>
        <w:bottom w:w="100" w:type="dxa"/>
        <w:right w:w="100" w:type="dxa"/>
      </w:tblCellMar>
    </w:tblPr>
  </w:style>
  <w:style w:type="paragraph" w:styleId="Tytu">
    <w:name w:val="Title"/>
    <w:basedOn w:val="Normalny"/>
    <w:next w:val="Normalny"/>
    <w:uiPriority w:val="10"/>
    <w:qFormat/>
    <w:pPr>
      <w:spacing w:after="80"/>
    </w:pPr>
    <w:rPr>
      <w:rFonts w:ascii="Calibri" w:eastAsia="Calibri" w:hAnsi="Calibri" w:cs="Calibri"/>
      <w:sz w:val="56"/>
      <w:szCs w:val="56"/>
    </w:rPr>
  </w:style>
  <w:style w:type="paragraph" w:styleId="Podtytu">
    <w:name w:val="Subtitle"/>
    <w:basedOn w:val="Normalny"/>
    <w:next w:val="Normalny"/>
    <w:uiPriority w:val="11"/>
    <w:qFormat/>
    <w:rPr>
      <w:color w:val="595959"/>
      <w:sz w:val="28"/>
      <w:szCs w:val="28"/>
    </w:rPr>
  </w:style>
  <w:style w:type="paragraph" w:styleId="Tekstkomentarza">
    <w:name w:val="annotation text"/>
    <w:basedOn w:val="Normalny"/>
    <w:link w:val="TekstkomentarzaZnak"/>
    <w:uiPriority w:val="99"/>
    <w:semiHidden/>
    <w:unhideWhenUsed/>
    <w:rPr>
      <w:sz w:val="20"/>
      <w:szCs w:val="20"/>
    </w:rPr>
  </w:style>
  <w:style w:type="character" w:customStyle="1" w:styleId="TekstkomentarzaZnak">
    <w:name w:val="Tekst komentarza Znak"/>
    <w:basedOn w:val="Domylnaczcionkaakapitu"/>
    <w:link w:val="Tekstkomentarza"/>
    <w:uiPriority w:val="99"/>
    <w:semiHidden/>
    <w:rPr>
      <w:sz w:val="20"/>
      <w:szCs w:val="20"/>
    </w:rPr>
  </w:style>
  <w:style w:type="character" w:styleId="Odwoaniedokomentarza">
    <w:name w:val="annotation reference"/>
    <w:basedOn w:val="Domylnaczcionkaakapitu"/>
    <w:uiPriority w:val="99"/>
    <w:semiHidden/>
    <w:unhideWhenUsed/>
    <w:rPr>
      <w:sz w:val="16"/>
      <w:szCs w:val="16"/>
    </w:rPr>
  </w:style>
  <w:style w:type="paragraph" w:styleId="Akapitzlist">
    <w:name w:val="List Paragraph"/>
    <w:basedOn w:val="Normalny"/>
    <w:uiPriority w:val="34"/>
    <w:qFormat/>
    <w:rsid w:val="00055AF0"/>
    <w:pPr>
      <w:ind w:left="720"/>
      <w:contextualSpacing/>
    </w:pPr>
  </w:style>
  <w:style w:type="paragraph" w:styleId="Nagwek">
    <w:name w:val="header"/>
    <w:basedOn w:val="Normalny"/>
    <w:link w:val="NagwekZnak"/>
    <w:uiPriority w:val="99"/>
    <w:unhideWhenUsed/>
    <w:rsid w:val="009E7290"/>
    <w:pPr>
      <w:tabs>
        <w:tab w:val="center" w:pos="4536"/>
        <w:tab w:val="right" w:pos="9072"/>
      </w:tabs>
    </w:pPr>
  </w:style>
  <w:style w:type="character" w:customStyle="1" w:styleId="NagwekZnak">
    <w:name w:val="Nagłówek Znak"/>
    <w:basedOn w:val="Domylnaczcionkaakapitu"/>
    <w:link w:val="Nagwek"/>
    <w:uiPriority w:val="99"/>
    <w:rsid w:val="009E7290"/>
  </w:style>
  <w:style w:type="paragraph" w:styleId="Stopka">
    <w:name w:val="footer"/>
    <w:basedOn w:val="Normalny"/>
    <w:link w:val="StopkaZnak"/>
    <w:uiPriority w:val="99"/>
    <w:unhideWhenUsed/>
    <w:rsid w:val="009E7290"/>
    <w:pPr>
      <w:tabs>
        <w:tab w:val="center" w:pos="4536"/>
        <w:tab w:val="right" w:pos="9072"/>
      </w:tabs>
    </w:pPr>
  </w:style>
  <w:style w:type="character" w:customStyle="1" w:styleId="StopkaZnak">
    <w:name w:val="Stopka Znak"/>
    <w:basedOn w:val="Domylnaczcionkaakapitu"/>
    <w:link w:val="Stopka"/>
    <w:uiPriority w:val="99"/>
    <w:rsid w:val="009E7290"/>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relyOnVML/>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5" Type="http://schemas.openxmlformats.org/officeDocument/2006/relationships/footnotes" Target="footnotes.xml"/><Relationship Id="rId4" Type="http://schemas.openxmlformats.org/officeDocument/2006/relationships/webSettings" Target="webSettings.xml"/><Relationship Id="rId9" Type="http://schemas.openxmlformats.org/officeDocument/2006/relationships/theme" Target="theme/theme1.xml"/></Relationships>
</file>

<file path=word/_rels/fontTable.xml.rels><?xml version="1.0" encoding="UTF-8" standalone="yes"?>
<Relationships xmlns="http://schemas.openxmlformats.org/package/2006/relationships"><Relationship Id="rId2" Type="http://schemas.openxmlformats.org/officeDocument/2006/relationships/font" Target="fonts/font2.odttf"/><Relationship Id="rId1" Type="http://schemas.openxmlformats.org/officeDocument/2006/relationships/font" Target="fonts/font1.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6</TotalTime>
  <Pages>11</Pages>
  <Words>4684</Words>
  <Characters>28110</Characters>
  <Application>Microsoft Office Word</Application>
  <DocSecurity>0</DocSecurity>
  <Lines>234</Lines>
  <Paragraphs>65</Paragraphs>
  <ScaleCrop>false</ScaleCrop>
  <HeadingPairs>
    <vt:vector size="2" baseType="variant">
      <vt:variant>
        <vt:lpstr>Tytuł</vt:lpstr>
      </vt:variant>
      <vt:variant>
        <vt:i4>1</vt:i4>
      </vt:variant>
    </vt:vector>
  </HeadingPairs>
  <TitlesOfParts>
    <vt:vector size="1" baseType="lpstr">
      <vt:lpstr/>
    </vt:vector>
  </TitlesOfParts>
  <Company/>
  <LinksUpToDate>false</LinksUpToDate>
  <CharactersWithSpaces>32729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Wioletta Jakieła</dc:creator>
  <cp:lastModifiedBy>Daniel Nowak</cp:lastModifiedBy>
  <cp:revision>7</cp:revision>
  <dcterms:created xsi:type="dcterms:W3CDTF">2026-01-26T09:30:00Z</dcterms:created>
  <dcterms:modified xsi:type="dcterms:W3CDTF">2026-01-26T12:00:00Z</dcterms:modified>
</cp:coreProperties>
</file>